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7158B" w14:textId="77777777" w:rsidR="00DB4810" w:rsidRPr="004D6CCF" w:rsidRDefault="00DB4810" w:rsidP="00DB4810">
      <w:pPr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D6CCF">
        <w:rPr>
          <w:rFonts w:ascii="Times New Roman" w:hAnsi="Times New Roman"/>
          <w:b/>
          <w:sz w:val="24"/>
          <w:szCs w:val="24"/>
        </w:rPr>
        <w:t>RENCANAPEMBELAJARAN SEMESTER (RPS)</w:t>
      </w:r>
    </w:p>
    <w:tbl>
      <w:tblPr>
        <w:tblpPr w:leftFromText="180" w:rightFromText="180" w:horzAnchor="margin" w:tblpXSpec="center" w:tblpY="613"/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03"/>
        <w:gridCol w:w="2234"/>
        <w:gridCol w:w="52"/>
        <w:gridCol w:w="853"/>
        <w:gridCol w:w="1449"/>
        <w:gridCol w:w="249"/>
        <w:gridCol w:w="281"/>
        <w:gridCol w:w="1744"/>
        <w:gridCol w:w="1406"/>
        <w:gridCol w:w="7"/>
        <w:gridCol w:w="395"/>
        <w:gridCol w:w="424"/>
        <w:gridCol w:w="1595"/>
        <w:gridCol w:w="237"/>
        <w:gridCol w:w="42"/>
        <w:gridCol w:w="2235"/>
        <w:gridCol w:w="15"/>
        <w:gridCol w:w="980"/>
        <w:gridCol w:w="10"/>
        <w:gridCol w:w="22"/>
      </w:tblGrid>
      <w:tr w:rsidR="00DB4810" w:rsidRPr="00EE5874" w14:paraId="12A4FD12" w14:textId="77777777" w:rsidTr="006A7751">
        <w:tc>
          <w:tcPr>
            <w:tcW w:w="930" w:type="dxa"/>
            <w:gridSpan w:val="2"/>
            <w:vMerge w:val="restart"/>
            <w:vAlign w:val="center"/>
          </w:tcPr>
          <w:p w14:paraId="15B22EAB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D1597C6" wp14:editId="406C8F73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7620</wp:posOffset>
                  </wp:positionV>
                  <wp:extent cx="520065" cy="520065"/>
                  <wp:effectExtent l="0" t="0" r="0" b="0"/>
                  <wp:wrapNone/>
                  <wp:docPr id="2" name="Picture 1" descr="Description: Description: Description: Description: C:\Users\ASUS\Pictures\logo Ums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Description: C:\Users\ASUS\Pictures\logo Ums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65" cy="520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30" w:type="dxa"/>
            <w:gridSpan w:val="19"/>
            <w:shd w:val="clear" w:color="auto" w:fill="D9D9D9"/>
          </w:tcPr>
          <w:p w14:paraId="6FB5204C" w14:textId="77777777" w:rsidR="00DB4810" w:rsidRPr="00EE5874" w:rsidRDefault="00DB4810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UNIVERSITAS MUHAMMADIYAH SUMATERA UTARA</w:t>
            </w:r>
          </w:p>
        </w:tc>
      </w:tr>
      <w:tr w:rsidR="00DB4810" w:rsidRPr="00EE5874" w14:paraId="4E55B494" w14:textId="77777777" w:rsidTr="006A7751">
        <w:tc>
          <w:tcPr>
            <w:tcW w:w="930" w:type="dxa"/>
            <w:gridSpan w:val="2"/>
            <w:vMerge/>
            <w:vAlign w:val="center"/>
          </w:tcPr>
          <w:p w14:paraId="5E8D5FF2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shd w:val="clear" w:color="auto" w:fill="D9D9D9"/>
          </w:tcPr>
          <w:p w14:paraId="70A6C0E5" w14:textId="77777777" w:rsidR="00DB4810" w:rsidRPr="00EE5874" w:rsidRDefault="00DB4810" w:rsidP="006A7751">
            <w:pPr>
              <w:tabs>
                <w:tab w:val="right" w:pos="2074"/>
              </w:tabs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FAKULTAS</w:t>
            </w: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1944" w:type="dxa"/>
            <w:gridSpan w:val="17"/>
            <w:shd w:val="clear" w:color="auto" w:fill="D9D9D9"/>
            <w:vAlign w:val="center"/>
          </w:tcPr>
          <w:p w14:paraId="4843064E" w14:textId="77777777" w:rsidR="00DB4810" w:rsidRPr="00EE5874" w:rsidRDefault="00DB4810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: PASCA SARJANA</w:t>
            </w:r>
          </w:p>
        </w:tc>
      </w:tr>
      <w:tr w:rsidR="00DB4810" w:rsidRPr="00EE5874" w14:paraId="276164BA" w14:textId="77777777" w:rsidTr="006A7751">
        <w:tc>
          <w:tcPr>
            <w:tcW w:w="930" w:type="dxa"/>
            <w:gridSpan w:val="2"/>
            <w:vMerge/>
            <w:vAlign w:val="center"/>
          </w:tcPr>
          <w:p w14:paraId="48FD6E3A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shd w:val="clear" w:color="auto" w:fill="D9D9D9"/>
          </w:tcPr>
          <w:p w14:paraId="3D7A8674" w14:textId="77777777" w:rsidR="00DB4810" w:rsidRPr="00EE5874" w:rsidRDefault="00DB4810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PROGRAM STUDI</w:t>
            </w:r>
          </w:p>
        </w:tc>
        <w:tc>
          <w:tcPr>
            <w:tcW w:w="11944" w:type="dxa"/>
            <w:gridSpan w:val="17"/>
            <w:shd w:val="clear" w:color="auto" w:fill="D9D9D9"/>
            <w:vAlign w:val="center"/>
          </w:tcPr>
          <w:p w14:paraId="2084F2C0" w14:textId="77777777" w:rsidR="00DB4810" w:rsidRPr="00EE5874" w:rsidRDefault="00DB4810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 xml:space="preserve">:MAGISTER </w:t>
            </w:r>
            <w:r w:rsidR="00F3467E" w:rsidRPr="00EE5874">
              <w:rPr>
                <w:rFonts w:ascii="Times New Roman" w:hAnsi="Times New Roman"/>
                <w:b/>
                <w:sz w:val="24"/>
                <w:szCs w:val="24"/>
              </w:rPr>
              <w:t>AKUNTANSI</w:t>
            </w:r>
          </w:p>
        </w:tc>
      </w:tr>
      <w:tr w:rsidR="00DB4810" w:rsidRPr="00EE5874" w14:paraId="6F538D39" w14:textId="77777777" w:rsidTr="006A7751">
        <w:tc>
          <w:tcPr>
            <w:tcW w:w="15160" w:type="dxa"/>
            <w:gridSpan w:val="21"/>
            <w:shd w:val="clear" w:color="auto" w:fill="D9D9D9"/>
            <w:vAlign w:val="center"/>
          </w:tcPr>
          <w:p w14:paraId="5E61F727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RENCANA PEMBELAJARAN SEMESTER</w:t>
            </w:r>
          </w:p>
        </w:tc>
      </w:tr>
      <w:tr w:rsidR="00DB4810" w:rsidRPr="00EE5874" w14:paraId="2BAD5914" w14:textId="77777777" w:rsidTr="00F26C26">
        <w:tc>
          <w:tcPr>
            <w:tcW w:w="3216" w:type="dxa"/>
            <w:gridSpan w:val="4"/>
            <w:shd w:val="clear" w:color="auto" w:fill="D9D9D9"/>
          </w:tcPr>
          <w:p w14:paraId="735DBFC9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MATA KULIAH (MK)</w:t>
            </w:r>
          </w:p>
        </w:tc>
        <w:tc>
          <w:tcPr>
            <w:tcW w:w="2551" w:type="dxa"/>
            <w:gridSpan w:val="3"/>
            <w:shd w:val="clear" w:color="auto" w:fill="D9D9D9"/>
          </w:tcPr>
          <w:p w14:paraId="6E937A6D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KODE</w:t>
            </w:r>
          </w:p>
        </w:tc>
        <w:tc>
          <w:tcPr>
            <w:tcW w:w="2025" w:type="dxa"/>
            <w:gridSpan w:val="2"/>
            <w:shd w:val="clear" w:color="auto" w:fill="D9D9D9"/>
          </w:tcPr>
          <w:p w14:paraId="2ACCA3E8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RUMPUN MK</w:t>
            </w:r>
          </w:p>
        </w:tc>
        <w:tc>
          <w:tcPr>
            <w:tcW w:w="2232" w:type="dxa"/>
            <w:gridSpan w:val="4"/>
            <w:shd w:val="clear" w:color="auto" w:fill="D9D9D9"/>
          </w:tcPr>
          <w:p w14:paraId="07B8BBF3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BOBOT SKS</w:t>
            </w:r>
          </w:p>
        </w:tc>
        <w:tc>
          <w:tcPr>
            <w:tcW w:w="1595" w:type="dxa"/>
            <w:shd w:val="clear" w:color="auto" w:fill="D9D9D9"/>
          </w:tcPr>
          <w:p w14:paraId="550F0363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SEMESTER</w:t>
            </w:r>
          </w:p>
        </w:tc>
        <w:tc>
          <w:tcPr>
            <w:tcW w:w="3541" w:type="dxa"/>
            <w:gridSpan w:val="7"/>
            <w:shd w:val="clear" w:color="auto" w:fill="D9D9D9"/>
          </w:tcPr>
          <w:p w14:paraId="3C01C9F4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TANGGGAL PENYUSUNAN</w:t>
            </w:r>
          </w:p>
        </w:tc>
      </w:tr>
      <w:tr w:rsidR="00DB4810" w:rsidRPr="00EE5874" w14:paraId="2B550995" w14:textId="77777777" w:rsidTr="00F26C26">
        <w:tc>
          <w:tcPr>
            <w:tcW w:w="3216" w:type="dxa"/>
            <w:gridSpan w:val="4"/>
            <w:vMerge w:val="restart"/>
            <w:vAlign w:val="center"/>
          </w:tcPr>
          <w:p w14:paraId="343F1A06" w14:textId="77777777" w:rsidR="00DB4810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Riset </w:t>
            </w:r>
            <w:r w:rsidR="009D76A2" w:rsidRPr="00EE5874">
              <w:rPr>
                <w:rFonts w:ascii="Times New Roman" w:hAnsi="Times New Roman"/>
                <w:b/>
                <w:sz w:val="24"/>
                <w:szCs w:val="24"/>
              </w:rPr>
              <w:t>Akuntansi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dan Keuangan</w:t>
            </w:r>
            <w:r w:rsidR="009D76A2" w:rsidRPr="00EE5874">
              <w:rPr>
                <w:rFonts w:ascii="Times New Roman" w:hAnsi="Times New Roman"/>
                <w:b/>
                <w:sz w:val="24"/>
                <w:szCs w:val="24"/>
              </w:rPr>
              <w:t xml:space="preserve"> Syariah</w:t>
            </w:r>
          </w:p>
        </w:tc>
        <w:tc>
          <w:tcPr>
            <w:tcW w:w="2551" w:type="dxa"/>
            <w:gridSpan w:val="3"/>
            <w:vAlign w:val="center"/>
          </w:tcPr>
          <w:p w14:paraId="73D63623" w14:textId="77777777" w:rsidR="00DB4810" w:rsidRPr="00EE5874" w:rsidRDefault="00C55B6B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B6B">
              <w:rPr>
                <w:rFonts w:ascii="Times New Roman" w:hAnsi="Times New Roman"/>
                <w:sz w:val="24"/>
                <w:szCs w:val="24"/>
              </w:rPr>
              <w:t>MAK340163</w:t>
            </w:r>
          </w:p>
        </w:tc>
        <w:tc>
          <w:tcPr>
            <w:tcW w:w="2025" w:type="dxa"/>
            <w:gridSpan w:val="2"/>
            <w:vAlign w:val="center"/>
          </w:tcPr>
          <w:p w14:paraId="7BE7D45F" w14:textId="77777777" w:rsidR="00DB4810" w:rsidRPr="008F3373" w:rsidRDefault="008F3373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232" w:type="dxa"/>
            <w:gridSpan w:val="4"/>
            <w:vAlign w:val="center"/>
          </w:tcPr>
          <w:p w14:paraId="07CB43DD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vAlign w:val="center"/>
          </w:tcPr>
          <w:p w14:paraId="1BF738CC" w14:textId="77777777" w:rsidR="00DB4810" w:rsidRPr="00EE5874" w:rsidRDefault="003F46EB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I</w:t>
            </w:r>
            <w:r w:rsidR="009D76A2" w:rsidRPr="00EE5874">
              <w:rPr>
                <w:rFonts w:ascii="Times New Roman" w:hAnsi="Times New Roman"/>
                <w:sz w:val="24"/>
                <w:szCs w:val="24"/>
              </w:rPr>
              <w:t>I</w:t>
            </w:r>
            <w:r w:rsidR="008F337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541" w:type="dxa"/>
            <w:gridSpan w:val="7"/>
            <w:vAlign w:val="center"/>
          </w:tcPr>
          <w:p w14:paraId="764AB6D5" w14:textId="2E50D6B3" w:rsidR="00DB4810" w:rsidRPr="00717923" w:rsidRDefault="00F26C2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Agustus 2023</w:t>
            </w:r>
          </w:p>
        </w:tc>
      </w:tr>
      <w:tr w:rsidR="00DB4810" w:rsidRPr="00EE5874" w14:paraId="2992EB3F" w14:textId="77777777" w:rsidTr="00F26C26">
        <w:tc>
          <w:tcPr>
            <w:tcW w:w="3216" w:type="dxa"/>
            <w:gridSpan w:val="4"/>
            <w:vMerge/>
            <w:vAlign w:val="center"/>
          </w:tcPr>
          <w:p w14:paraId="785D6ADF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6" w:type="dxa"/>
            <w:gridSpan w:val="5"/>
            <w:shd w:val="clear" w:color="auto" w:fill="D9D9D9"/>
            <w:vAlign w:val="center"/>
          </w:tcPr>
          <w:p w14:paraId="32D9F3BC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DOSEN PENGAMPU</w:t>
            </w:r>
          </w:p>
        </w:tc>
        <w:tc>
          <w:tcPr>
            <w:tcW w:w="3827" w:type="dxa"/>
            <w:gridSpan w:val="5"/>
            <w:shd w:val="clear" w:color="auto" w:fill="D9D9D9"/>
            <w:vAlign w:val="center"/>
          </w:tcPr>
          <w:p w14:paraId="6E683D8C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KAPRODI</w:t>
            </w:r>
          </w:p>
        </w:tc>
        <w:tc>
          <w:tcPr>
            <w:tcW w:w="3541" w:type="dxa"/>
            <w:gridSpan w:val="7"/>
            <w:shd w:val="clear" w:color="auto" w:fill="D9D9D9"/>
            <w:vAlign w:val="center"/>
          </w:tcPr>
          <w:p w14:paraId="300E244A" w14:textId="77777777" w:rsidR="00DB4810" w:rsidRPr="00EE5874" w:rsidRDefault="00DB4810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="00F3467E" w:rsidRPr="00EE5874">
              <w:rPr>
                <w:rFonts w:ascii="Times New Roman" w:hAnsi="Times New Roman"/>
                <w:b/>
                <w:sz w:val="24"/>
                <w:szCs w:val="24"/>
              </w:rPr>
              <w:t>IREKTUR</w:t>
            </w:r>
          </w:p>
        </w:tc>
      </w:tr>
      <w:tr w:rsidR="00F26C26" w:rsidRPr="00EE5874" w14:paraId="58DC5415" w14:textId="77777777" w:rsidTr="00F26C26">
        <w:tc>
          <w:tcPr>
            <w:tcW w:w="3216" w:type="dxa"/>
            <w:gridSpan w:val="4"/>
            <w:vMerge/>
            <w:vAlign w:val="center"/>
          </w:tcPr>
          <w:p w14:paraId="0457AADB" w14:textId="77777777" w:rsidR="00F26C26" w:rsidRPr="00EE5874" w:rsidRDefault="00F26C26" w:rsidP="00F26C2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6" w:type="dxa"/>
            <w:gridSpan w:val="5"/>
            <w:vAlign w:val="center"/>
          </w:tcPr>
          <w:p w14:paraId="3242344E" w14:textId="1592A040" w:rsidR="00F26C26" w:rsidRPr="00EE5874" w:rsidRDefault="00F26C26" w:rsidP="00F26C2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 w14:paraId="30DD5646" w14:textId="6564D096" w:rsidR="00F26C26" w:rsidRPr="00EE5874" w:rsidRDefault="00F26C26" w:rsidP="00F26C2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C4A52">
              <w:rPr>
                <w:rFonts w:ascii="Times New Roman" w:hAnsi="Times New Roman"/>
                <w:b/>
                <w:bCs/>
              </w:rPr>
              <w:t>Dr</w:t>
            </w:r>
            <w:r w:rsidR="00CC6A9C">
              <w:rPr>
                <w:rFonts w:ascii="Times New Roman" w:hAnsi="Times New Roman"/>
                <w:b/>
                <w:bCs/>
              </w:rPr>
              <w:t>.</w:t>
            </w:r>
            <w:r w:rsidRPr="00AC4A52">
              <w:rPr>
                <w:rFonts w:ascii="Times New Roman" w:hAnsi="Times New Roman"/>
                <w:b/>
                <w:bCs/>
              </w:rPr>
              <w:t xml:space="preserve"> Eka Nurmala Sari, SE.,M.Si Ak.,CA</w:t>
            </w:r>
          </w:p>
        </w:tc>
        <w:tc>
          <w:tcPr>
            <w:tcW w:w="3541" w:type="dxa"/>
            <w:gridSpan w:val="7"/>
          </w:tcPr>
          <w:p w14:paraId="36438F46" w14:textId="08A4CFB7" w:rsidR="00F26C26" w:rsidRPr="00EE5874" w:rsidRDefault="00F26C26" w:rsidP="00F26C2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C4A52">
              <w:rPr>
                <w:rFonts w:ascii="Times New Roman" w:hAnsi="Times New Roman"/>
                <w:b/>
                <w:bCs/>
              </w:rPr>
              <w:t>Prof. Dr. Triono Eddy, SH., M.Hum</w:t>
            </w:r>
          </w:p>
        </w:tc>
      </w:tr>
      <w:tr w:rsidR="00100B56" w:rsidRPr="00EE5874" w14:paraId="157CE972" w14:textId="77777777" w:rsidTr="006A7751">
        <w:tc>
          <w:tcPr>
            <w:tcW w:w="3216" w:type="dxa"/>
            <w:gridSpan w:val="4"/>
            <w:vMerge w:val="restart"/>
            <w:vAlign w:val="center"/>
          </w:tcPr>
          <w:p w14:paraId="179299CD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CAPAIAN PEMBELAJARAN (CP)</w:t>
            </w:r>
          </w:p>
        </w:tc>
        <w:tc>
          <w:tcPr>
            <w:tcW w:w="853" w:type="dxa"/>
          </w:tcPr>
          <w:p w14:paraId="6E22FDB9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 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91" w:type="dxa"/>
            <w:gridSpan w:val="16"/>
          </w:tcPr>
          <w:p w14:paraId="4F6CA182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id-ID"/>
              </w:rPr>
            </w:pPr>
            <w:r w:rsidRPr="00EE5874">
              <w:rPr>
                <w:rFonts w:ascii="Times New Roman" w:eastAsia="Bookman Old Style" w:hAnsi="Times New Roman"/>
                <w:sz w:val="24"/>
                <w:szCs w:val="24"/>
              </w:rPr>
              <w:t>menginternalisasi ni</w:t>
            </w:r>
            <w:r w:rsidRPr="00EE5874">
              <w:rPr>
                <w:rFonts w:ascii="Times New Roman" w:eastAsia="Bookman Old Style" w:hAnsi="Times New Roman"/>
                <w:spacing w:val="1"/>
                <w:sz w:val="24"/>
                <w:szCs w:val="24"/>
              </w:rPr>
              <w:t>l</w:t>
            </w:r>
            <w:r w:rsidRPr="00EE5874">
              <w:rPr>
                <w:rFonts w:ascii="Times New Roman" w:eastAsia="Bookman Old Style" w:hAnsi="Times New Roman"/>
                <w:sz w:val="24"/>
                <w:szCs w:val="24"/>
              </w:rPr>
              <w:t>ai, norma, dan etika akademik</w:t>
            </w:r>
          </w:p>
        </w:tc>
      </w:tr>
      <w:tr w:rsidR="00100B56" w:rsidRPr="00EE5874" w14:paraId="5A6A0093" w14:textId="77777777" w:rsidTr="006A7751">
        <w:tc>
          <w:tcPr>
            <w:tcW w:w="3216" w:type="dxa"/>
            <w:gridSpan w:val="4"/>
            <w:vMerge/>
            <w:vAlign w:val="center"/>
          </w:tcPr>
          <w:p w14:paraId="74147F7F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516C171C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S 11</w:t>
            </w:r>
          </w:p>
        </w:tc>
        <w:tc>
          <w:tcPr>
            <w:tcW w:w="11091" w:type="dxa"/>
            <w:gridSpan w:val="16"/>
          </w:tcPr>
          <w:p w14:paraId="3ABF5D45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EE5874">
              <w:rPr>
                <w:rFonts w:ascii="Times New Roman" w:eastAsia="Bookman Old Style" w:hAnsi="Times New Roman"/>
                <w:sz w:val="24"/>
                <w:szCs w:val="24"/>
              </w:rPr>
              <w:t>Menginternalisasi nilai Al Islam dan Kemuhammadiyahan  dalam berkehidupan berbangsa dan bernegara</w:t>
            </w:r>
          </w:p>
        </w:tc>
      </w:tr>
      <w:tr w:rsidR="00100B56" w:rsidRPr="00EE5874" w14:paraId="53508CF2" w14:textId="77777777" w:rsidTr="006A7751">
        <w:tc>
          <w:tcPr>
            <w:tcW w:w="3216" w:type="dxa"/>
            <w:gridSpan w:val="4"/>
            <w:vMerge/>
            <w:vAlign w:val="center"/>
          </w:tcPr>
          <w:p w14:paraId="2FA4DF72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631CDC4C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KU 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91" w:type="dxa"/>
            <w:gridSpan w:val="16"/>
          </w:tcPr>
          <w:p w14:paraId="653C3F2D" w14:textId="77777777" w:rsidR="00100B56" w:rsidRPr="00EE5874" w:rsidRDefault="00100B56" w:rsidP="006A7751">
            <w:pPr>
              <w:spacing w:before="60" w:after="60" w:line="240" w:lineRule="auto"/>
              <w:ind w:righ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Mampu mengambil keputusan dalam konteks menyelesaikan masalah, pengembangan ilmu pengetahuan, teknologi atau seni berdasarkan kajian analisis atau eksperimental terhadap informasi dan data</w:t>
            </w:r>
          </w:p>
        </w:tc>
      </w:tr>
      <w:tr w:rsidR="00100B56" w:rsidRPr="00EE5874" w14:paraId="27809357" w14:textId="77777777" w:rsidTr="006A7751">
        <w:tc>
          <w:tcPr>
            <w:tcW w:w="3216" w:type="dxa"/>
            <w:gridSpan w:val="4"/>
            <w:vMerge/>
            <w:vAlign w:val="center"/>
          </w:tcPr>
          <w:p w14:paraId="543BF375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1AF7BDA7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KK 7</w:t>
            </w:r>
          </w:p>
        </w:tc>
        <w:tc>
          <w:tcPr>
            <w:tcW w:w="11091" w:type="dxa"/>
            <w:gridSpan w:val="16"/>
          </w:tcPr>
          <w:p w14:paraId="2D336398" w14:textId="77777777" w:rsidR="00100B56" w:rsidRPr="00EE5874" w:rsidRDefault="00100B56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Mampu mengembangkan proses perencanaan melalui pendekatan inter disiplin atau multi disipliner yang mencakup analisis fungsi akuntansi manajemen, perpajakan, sektor publik, pasar modal  dan pemeriksaan akuntansi</w:t>
            </w:r>
          </w:p>
        </w:tc>
      </w:tr>
      <w:tr w:rsidR="00100B56" w:rsidRPr="00EE5874" w14:paraId="6D497BB2" w14:textId="77777777" w:rsidTr="006A7751">
        <w:tc>
          <w:tcPr>
            <w:tcW w:w="3216" w:type="dxa"/>
            <w:gridSpan w:val="4"/>
            <w:vMerge/>
            <w:vAlign w:val="center"/>
          </w:tcPr>
          <w:p w14:paraId="0AA13146" w14:textId="77777777" w:rsidR="00100B56" w:rsidRPr="00EE5874" w:rsidRDefault="00100B56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64EBF48A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11091" w:type="dxa"/>
            <w:gridSpan w:val="16"/>
          </w:tcPr>
          <w:p w14:paraId="4B112F1E" w14:textId="77777777" w:rsidR="00100B56" w:rsidRPr="00EE5874" w:rsidRDefault="00100B56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 xml:space="preserve">Menguasai konsep, struktur, materi  dan </w:t>
            </w:r>
            <w:r w:rsidRPr="00EE5874">
              <w:rPr>
                <w:rFonts w:ascii="Times New Roman" w:hAnsi="Times New Roman"/>
                <w:bCs/>
                <w:sz w:val="24"/>
                <w:szCs w:val="24"/>
              </w:rPr>
              <w:t>Menghasilkan magister  akuntansi yang profesional, jujur, dan berdaya saing</w:t>
            </w:r>
          </w:p>
        </w:tc>
      </w:tr>
      <w:tr w:rsidR="00100B56" w:rsidRPr="00EE5874" w14:paraId="63D7EA7C" w14:textId="77777777" w:rsidTr="006A7751">
        <w:trPr>
          <w:trHeight w:val="631"/>
        </w:trPr>
        <w:tc>
          <w:tcPr>
            <w:tcW w:w="3216" w:type="dxa"/>
            <w:gridSpan w:val="4"/>
            <w:vMerge/>
            <w:vAlign w:val="center"/>
          </w:tcPr>
          <w:p w14:paraId="371B47C9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4" w:type="dxa"/>
            <w:gridSpan w:val="8"/>
            <w:shd w:val="clear" w:color="auto" w:fill="BFBFBF" w:themeFill="background1" w:themeFillShade="BF"/>
          </w:tcPr>
          <w:p w14:paraId="2C9DC80E" w14:textId="77777777" w:rsidR="00100B56" w:rsidRPr="00EE5874" w:rsidRDefault="00100B56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CP-MK</w:t>
            </w:r>
          </w:p>
        </w:tc>
        <w:tc>
          <w:tcPr>
            <w:tcW w:w="5560" w:type="dxa"/>
            <w:gridSpan w:val="9"/>
          </w:tcPr>
          <w:p w14:paraId="3C10995A" w14:textId="77777777" w:rsidR="00100B56" w:rsidRPr="00EE5874" w:rsidRDefault="00100B56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B56" w:rsidRPr="00EE5874" w14:paraId="3436D140" w14:textId="77777777" w:rsidTr="006A7751">
        <w:trPr>
          <w:trHeight w:val="397"/>
        </w:trPr>
        <w:tc>
          <w:tcPr>
            <w:tcW w:w="3216" w:type="dxa"/>
            <w:gridSpan w:val="4"/>
            <w:vMerge/>
            <w:vAlign w:val="center"/>
          </w:tcPr>
          <w:p w14:paraId="6D4B7A40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039DD5FA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M 1</w:t>
            </w:r>
          </w:p>
        </w:tc>
        <w:tc>
          <w:tcPr>
            <w:tcW w:w="11091" w:type="dxa"/>
            <w:gridSpan w:val="16"/>
          </w:tcPr>
          <w:p w14:paraId="59267A83" w14:textId="77777777" w:rsidR="00100B56" w:rsidRPr="00EE5874" w:rsidRDefault="00EE5874" w:rsidP="006A7751">
            <w:pPr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Mahasiswa dapat mengungkap inti konsep akuntansi syariah, menjelaskan kemampuan dan peran akuntansi syariah dalam berbagai krisis dan menjelaskan peranan akuntansi syariah dalam menyelesaikan persoalan-persoalan akuntansi yang meluas di masyarakat.</w:t>
            </w:r>
          </w:p>
        </w:tc>
      </w:tr>
      <w:tr w:rsidR="00100B56" w:rsidRPr="00EE5874" w14:paraId="54842F52" w14:textId="77777777" w:rsidTr="006A7751">
        <w:trPr>
          <w:trHeight w:val="397"/>
        </w:trPr>
        <w:tc>
          <w:tcPr>
            <w:tcW w:w="3216" w:type="dxa"/>
            <w:gridSpan w:val="4"/>
            <w:vMerge/>
            <w:vAlign w:val="center"/>
          </w:tcPr>
          <w:p w14:paraId="3606600A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2D9F26AB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 2</w:t>
            </w:r>
          </w:p>
        </w:tc>
        <w:tc>
          <w:tcPr>
            <w:tcW w:w="11091" w:type="dxa"/>
            <w:gridSpan w:val="16"/>
          </w:tcPr>
          <w:p w14:paraId="4D9B2917" w14:textId="77777777" w:rsidR="00100B56" w:rsidRPr="00EE5874" w:rsidRDefault="00EE5874" w:rsidP="006A7751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es-ES"/>
              </w:rPr>
              <w:t>Mahasiswa dapat menjelaskan kaidah-kaidah dasar aku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>ntansi dalam Islam</w:t>
            </w:r>
            <w:r w:rsidRPr="00EE5874">
              <w:rPr>
                <w:rFonts w:ascii="Times New Roman" w:hAnsi="Times New Roman"/>
                <w:sz w:val="24"/>
                <w:szCs w:val="24"/>
                <w:lang w:val="es-ES"/>
              </w:rPr>
              <w:t>, m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>enjelaskan karakter dan tujuan dari akuntansi Islam</w:t>
            </w:r>
            <w:r w:rsidRPr="00EE5874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dan m</w:t>
            </w:r>
            <w:r w:rsidRPr="00EE5874">
              <w:rPr>
                <w:rFonts w:ascii="Times New Roman" w:hAnsi="Times New Roman"/>
                <w:sz w:val="24"/>
                <w:szCs w:val="24"/>
                <w:lang w:val="sv-SE"/>
              </w:rPr>
              <w:t>enjelaskan bidang penerapan akuntansi Islam</w:t>
            </w:r>
          </w:p>
        </w:tc>
      </w:tr>
      <w:tr w:rsidR="00100B56" w:rsidRPr="00EE5874" w14:paraId="19968E4C" w14:textId="77777777" w:rsidTr="006A7751">
        <w:trPr>
          <w:trHeight w:val="397"/>
        </w:trPr>
        <w:tc>
          <w:tcPr>
            <w:tcW w:w="3216" w:type="dxa"/>
            <w:gridSpan w:val="4"/>
            <w:vMerge/>
            <w:vAlign w:val="center"/>
          </w:tcPr>
          <w:p w14:paraId="6E184011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335EBFDE" w14:textId="77777777" w:rsidR="00100B56" w:rsidRPr="00EE5874" w:rsidRDefault="00100B56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 3</w:t>
            </w:r>
          </w:p>
        </w:tc>
        <w:tc>
          <w:tcPr>
            <w:tcW w:w="11091" w:type="dxa"/>
            <w:gridSpan w:val="16"/>
          </w:tcPr>
          <w:p w14:paraId="54F36C82" w14:textId="77777777" w:rsidR="00100B56" w:rsidRPr="00EE5874" w:rsidRDefault="00EE5874" w:rsidP="006A7751">
            <w:pPr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es-ES"/>
              </w:rPr>
              <w:t>Mahasiswa mampu secara umum mengetahui jenis transaksi-transaksi dasar Syariah dan mengetahui jenis akad transaksi syariah</w:t>
            </w:r>
          </w:p>
        </w:tc>
      </w:tr>
      <w:tr w:rsidR="004D6CCF" w:rsidRPr="00EE5874" w14:paraId="5A6EC16E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Align w:val="center"/>
          </w:tcPr>
          <w:p w14:paraId="3FDDAFA2" w14:textId="77777777" w:rsidR="004D6CCF" w:rsidRPr="00EE5874" w:rsidRDefault="004D6CCF" w:rsidP="006A775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Deskripsi</w:t>
            </w:r>
            <w:r w:rsidR="00341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>Singkat Mata Kuliah</w:t>
            </w:r>
          </w:p>
        </w:tc>
        <w:tc>
          <w:tcPr>
            <w:tcW w:w="11912" w:type="dxa"/>
            <w:gridSpan w:val="15"/>
          </w:tcPr>
          <w:p w14:paraId="36A7B245" w14:textId="77777777" w:rsidR="004D6CCF" w:rsidRPr="00EE5874" w:rsidRDefault="002D5C53" w:rsidP="006A7751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A1CEF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id-ID"/>
              </w:rPr>
              <w:t>Mata kuliah ini mempelajari tentang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melakukan riset yang berkaitan dengan</w:t>
            </w:r>
            <w:r w:rsidRPr="00EE5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951" w:rsidRPr="00EE5874">
              <w:rPr>
                <w:rFonts w:ascii="Times New Roman" w:hAnsi="Times New Roman"/>
                <w:sz w:val="24"/>
                <w:szCs w:val="24"/>
              </w:rPr>
              <w:t xml:space="preserve">akuntansi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r w:rsidRPr="006C3B0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keuangan syariah</w:t>
            </w:r>
            <w:r w:rsidR="00E97951" w:rsidRPr="00EE587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meliputi</w:t>
            </w:r>
            <w:r w:rsidR="00E97951" w:rsidRPr="00EE5874">
              <w:rPr>
                <w:rFonts w:ascii="Times New Roman" w:hAnsi="Times New Roman"/>
                <w:sz w:val="24"/>
                <w:szCs w:val="24"/>
              </w:rPr>
              <w:t xml:space="preserve"> standar akuntansi keuangan yang dijadikan sebagai acuan dalam praktek akuntansi syari’ah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7951" w:rsidRPr="00EE5874">
              <w:rPr>
                <w:rFonts w:ascii="Times New Roman" w:hAnsi="Times New Roman"/>
                <w:sz w:val="24"/>
                <w:szCs w:val="24"/>
              </w:rPr>
              <w:t xml:space="preserve"> penyajian informasi akuntansi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3B0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Instrumen Keuangan Syariah</w:t>
            </w: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, </w:t>
            </w:r>
            <w:r w:rsidRPr="006C3B0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investasi keuangan syariah</w:t>
            </w:r>
            <w:r>
              <w:rPr>
                <w:rFonts w:ascii="Times New Roman" w:hAnsi="Times New Roman"/>
                <w:sz w:val="24"/>
                <w:szCs w:val="24"/>
                <w:lang w:val="sv-SE"/>
              </w:rPr>
              <w:t>,</w:t>
            </w:r>
            <w:r w:rsidRPr="006C3B0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Risiko Keuangan Syariah</w:t>
            </w:r>
            <w:r>
              <w:rPr>
                <w:rFonts w:ascii="Times New Roman" w:hAnsi="Times New Roman"/>
                <w:sz w:val="24"/>
                <w:szCs w:val="24"/>
                <w:lang w:val="sv-SE"/>
              </w:rPr>
              <w:t xml:space="preserve">, dan </w:t>
            </w:r>
            <w:r w:rsidRPr="006C3B0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Good Corporate Governance</w:t>
            </w:r>
          </w:p>
        </w:tc>
      </w:tr>
      <w:tr w:rsidR="0034153A" w:rsidRPr="00EE5874" w14:paraId="524A54A5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 w:val="restart"/>
            <w:vAlign w:val="center"/>
          </w:tcPr>
          <w:p w14:paraId="65FF73EC" w14:textId="77777777" w:rsidR="0034153A" w:rsidRPr="00EE5874" w:rsidRDefault="0034153A" w:rsidP="006A775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MateriPembelajaran/ Pokok Bahasan</w:t>
            </w:r>
          </w:p>
        </w:tc>
        <w:tc>
          <w:tcPr>
            <w:tcW w:w="853" w:type="dxa"/>
          </w:tcPr>
          <w:p w14:paraId="140F123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9" w:type="dxa"/>
            <w:gridSpan w:val="14"/>
          </w:tcPr>
          <w:p w14:paraId="213A3D31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 xml:space="preserve">Sejarah Perkembangan Penelitian </w:t>
            </w:r>
            <w:r w:rsidR="002D5C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5C53" w:rsidRPr="002D5C53">
              <w:rPr>
                <w:rFonts w:ascii="Times New Roman" w:hAnsi="Times New Roman"/>
                <w:sz w:val="24"/>
                <w:szCs w:val="24"/>
              </w:rPr>
              <w:t>Akuntansi dan Keuangan Syariah</w:t>
            </w:r>
          </w:p>
        </w:tc>
      </w:tr>
      <w:tr w:rsidR="0034153A" w:rsidRPr="00EE5874" w14:paraId="2DBCFD12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089E219A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357BB463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59" w:type="dxa"/>
            <w:gridSpan w:val="14"/>
          </w:tcPr>
          <w:p w14:paraId="65C41094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 xml:space="preserve">Penyusunan Proposal Penelitian </w:t>
            </w:r>
            <w:r w:rsidR="002D5C53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</w:tr>
      <w:tr w:rsidR="0034153A" w:rsidRPr="00EE5874" w14:paraId="2D4455BD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46456651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6F7315E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11059" w:type="dxa"/>
            <w:gridSpan w:val="14"/>
          </w:tcPr>
          <w:p w14:paraId="2D1C2F03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 xml:space="preserve">Rumusan  Masalah Penelitian </w:t>
            </w:r>
            <w:r w:rsidR="002D5C53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</w:tr>
      <w:tr w:rsidR="0034153A" w:rsidRPr="00EE5874" w14:paraId="570CF7D1" w14:textId="77777777" w:rsidTr="006A7751">
        <w:trPr>
          <w:gridAfter w:val="2"/>
          <w:wAfter w:w="32" w:type="dxa"/>
          <w:trHeight w:val="405"/>
        </w:trPr>
        <w:tc>
          <w:tcPr>
            <w:tcW w:w="3216" w:type="dxa"/>
            <w:gridSpan w:val="4"/>
            <w:vMerge/>
            <w:vAlign w:val="center"/>
          </w:tcPr>
          <w:p w14:paraId="319A10B9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7E80539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11059" w:type="dxa"/>
            <w:gridSpan w:val="14"/>
          </w:tcPr>
          <w:p w14:paraId="1C146FAD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>Landasan Teori dan Kerangka Konseptual</w:t>
            </w:r>
          </w:p>
        </w:tc>
      </w:tr>
      <w:tr w:rsidR="0034153A" w:rsidRPr="00EE5874" w14:paraId="515FD499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278C0111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4111B17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59" w:type="dxa"/>
            <w:gridSpan w:val="14"/>
          </w:tcPr>
          <w:p w14:paraId="5ED2A063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 xml:space="preserve">Metode Penelitian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</w:tr>
      <w:tr w:rsidR="0034153A" w:rsidRPr="00EE5874" w14:paraId="751EAF7E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646BDB3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18C6449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9" w:type="dxa"/>
            <w:gridSpan w:val="14"/>
          </w:tcPr>
          <w:p w14:paraId="0943479B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>Hasil Penelitian</w:t>
            </w:r>
          </w:p>
        </w:tc>
      </w:tr>
      <w:tr w:rsidR="0034153A" w:rsidRPr="00EE5874" w14:paraId="17068BD3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353F58B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5A3BBD66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9" w:type="dxa"/>
            <w:gridSpan w:val="14"/>
          </w:tcPr>
          <w:p w14:paraId="40DDC620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>Pembahasan</w:t>
            </w:r>
          </w:p>
        </w:tc>
      </w:tr>
      <w:tr w:rsidR="0034153A" w:rsidRPr="00EE5874" w14:paraId="4054A415" w14:textId="77777777" w:rsidTr="006A7751">
        <w:trPr>
          <w:gridAfter w:val="2"/>
          <w:wAfter w:w="32" w:type="dxa"/>
          <w:trHeight w:val="404"/>
        </w:trPr>
        <w:tc>
          <w:tcPr>
            <w:tcW w:w="3216" w:type="dxa"/>
            <w:gridSpan w:val="4"/>
            <w:vMerge/>
            <w:vAlign w:val="center"/>
          </w:tcPr>
          <w:p w14:paraId="712EDB1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2D97FF76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9" w:type="dxa"/>
            <w:gridSpan w:val="14"/>
          </w:tcPr>
          <w:p w14:paraId="3B302051" w14:textId="77777777" w:rsidR="0034153A" w:rsidRPr="00C66BBA" w:rsidRDefault="0034153A" w:rsidP="006A77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BBA">
              <w:rPr>
                <w:rFonts w:ascii="Times New Roman" w:hAnsi="Times New Roman"/>
                <w:sz w:val="24"/>
                <w:szCs w:val="24"/>
              </w:rPr>
              <w:t>Kesimpulan dan Saran</w:t>
            </w:r>
          </w:p>
        </w:tc>
      </w:tr>
      <w:tr w:rsidR="0034153A" w:rsidRPr="00EE5874" w14:paraId="365B9DCB" w14:textId="77777777" w:rsidTr="006A7751">
        <w:trPr>
          <w:gridAfter w:val="2"/>
          <w:wAfter w:w="32" w:type="dxa"/>
          <w:trHeight w:val="404"/>
        </w:trPr>
        <w:tc>
          <w:tcPr>
            <w:tcW w:w="3216" w:type="dxa"/>
            <w:gridSpan w:val="4"/>
            <w:vMerge/>
            <w:vAlign w:val="center"/>
          </w:tcPr>
          <w:p w14:paraId="0A279F9C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14:paraId="2D22DF51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59" w:type="dxa"/>
            <w:gridSpan w:val="14"/>
          </w:tcPr>
          <w:p w14:paraId="2DDDF062" w14:textId="77777777" w:rsidR="0034153A" w:rsidRPr="00BA1CEF" w:rsidRDefault="0034153A" w:rsidP="006A7751">
            <w:pPr>
              <w:pStyle w:val="Default"/>
              <w:rPr>
                <w:rFonts w:ascii="Times New Roman" w:hAnsi="Times New Roman"/>
              </w:rPr>
            </w:pPr>
            <w:r w:rsidRPr="00C66BBA">
              <w:rPr>
                <w:rFonts w:ascii="Times New Roman" w:hAnsi="Times New Roman"/>
              </w:rPr>
              <w:t xml:space="preserve">Praktik Penyusunan Proposal </w:t>
            </w:r>
            <w:r>
              <w:rPr>
                <w:rFonts w:ascii="Times New Roman" w:hAnsi="Times New Roman"/>
              </w:rPr>
              <w:t>Tesis</w:t>
            </w:r>
          </w:p>
        </w:tc>
      </w:tr>
      <w:tr w:rsidR="006A7751" w:rsidRPr="00EE5874" w14:paraId="599CBBCB" w14:textId="77777777" w:rsidTr="006A7751">
        <w:trPr>
          <w:gridAfter w:val="2"/>
          <w:wAfter w:w="32" w:type="dxa"/>
          <w:trHeight w:val="521"/>
        </w:trPr>
        <w:tc>
          <w:tcPr>
            <w:tcW w:w="3216" w:type="dxa"/>
            <w:gridSpan w:val="4"/>
            <w:vMerge w:val="restart"/>
            <w:vAlign w:val="center"/>
          </w:tcPr>
          <w:p w14:paraId="73C14571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Referensi/DaftarPustaka</w:t>
            </w:r>
          </w:p>
        </w:tc>
        <w:tc>
          <w:tcPr>
            <w:tcW w:w="2302" w:type="dxa"/>
            <w:gridSpan w:val="2"/>
            <w:vMerge w:val="restart"/>
            <w:vAlign w:val="center"/>
          </w:tcPr>
          <w:p w14:paraId="5891F1F1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Utama</w:t>
            </w:r>
          </w:p>
        </w:tc>
        <w:tc>
          <w:tcPr>
            <w:tcW w:w="9610" w:type="dxa"/>
            <w:gridSpan w:val="13"/>
          </w:tcPr>
          <w:p w14:paraId="71FB87FC" w14:textId="77777777" w:rsidR="006A7751" w:rsidRPr="000744AB" w:rsidRDefault="006A7751" w:rsidP="006A7751">
            <w:pPr>
              <w:numPr>
                <w:ilvl w:val="0"/>
                <w:numId w:val="45"/>
              </w:numPr>
              <w:spacing w:after="0" w:line="240" w:lineRule="auto"/>
              <w:ind w:left="4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Muhamad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Manajemen Keuangan Syariah. J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akarta : </w:t>
            </w:r>
            <w:r>
              <w:rPr>
                <w:rFonts w:ascii="Times New Roman" w:hAnsi="Times New Roman"/>
                <w:sz w:val="24"/>
                <w:szCs w:val="24"/>
              </w:rPr>
              <w:t>UPP STIM YKPN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6A7751" w:rsidRPr="00EE5874" w14:paraId="1231E151" w14:textId="77777777" w:rsidTr="006A7751">
        <w:trPr>
          <w:gridAfter w:val="2"/>
          <w:wAfter w:w="32" w:type="dxa"/>
          <w:trHeight w:val="307"/>
        </w:trPr>
        <w:tc>
          <w:tcPr>
            <w:tcW w:w="3216" w:type="dxa"/>
            <w:gridSpan w:val="4"/>
            <w:vMerge/>
            <w:vAlign w:val="center"/>
          </w:tcPr>
          <w:p w14:paraId="6CDD2E4A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7C45BB06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1A24D5FC" w14:textId="77777777" w:rsidR="006A7751" w:rsidRPr="000744AB" w:rsidRDefault="006A7751" w:rsidP="006A7751">
            <w:pPr>
              <w:numPr>
                <w:ilvl w:val="0"/>
                <w:numId w:val="45"/>
              </w:numPr>
              <w:spacing w:after="0" w:line="240" w:lineRule="auto"/>
              <w:ind w:left="4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Dadang Husen Sobana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Manajemen Keuangan Syariah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Bandung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 : Penerbit </w:t>
            </w:r>
            <w:r>
              <w:rPr>
                <w:rFonts w:ascii="Times New Roman" w:hAnsi="Times New Roman"/>
                <w:sz w:val="24"/>
                <w:szCs w:val="24"/>
              </w:rPr>
              <w:t>CV. Pustaka Setia</w:t>
            </w:r>
          </w:p>
        </w:tc>
      </w:tr>
      <w:tr w:rsidR="006A7751" w:rsidRPr="00EE5874" w14:paraId="5298675A" w14:textId="77777777" w:rsidTr="006A7751">
        <w:trPr>
          <w:gridAfter w:val="2"/>
          <w:wAfter w:w="32" w:type="dxa"/>
          <w:trHeight w:val="582"/>
        </w:trPr>
        <w:tc>
          <w:tcPr>
            <w:tcW w:w="3216" w:type="dxa"/>
            <w:gridSpan w:val="4"/>
            <w:vMerge/>
            <w:vAlign w:val="center"/>
          </w:tcPr>
          <w:p w14:paraId="1E9D9FD1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2008E207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0FD3FCDD" w14:textId="77777777" w:rsidR="006A7751" w:rsidRPr="000744AB" w:rsidRDefault="006A7751" w:rsidP="006A7751">
            <w:pPr>
              <w:numPr>
                <w:ilvl w:val="0"/>
                <w:numId w:val="45"/>
              </w:numPr>
              <w:spacing w:after="0" w:line="240" w:lineRule="auto"/>
              <w:ind w:left="4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Joni Ahmad Mughni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Manajemen Keuangan Syariah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Bandung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 : Penerbit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Manggu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7751" w:rsidRPr="00EE5874" w14:paraId="0EBDFF22" w14:textId="77777777" w:rsidTr="006A7751">
        <w:trPr>
          <w:gridAfter w:val="2"/>
          <w:wAfter w:w="32" w:type="dxa"/>
          <w:trHeight w:val="445"/>
        </w:trPr>
        <w:tc>
          <w:tcPr>
            <w:tcW w:w="3216" w:type="dxa"/>
            <w:gridSpan w:val="4"/>
            <w:vMerge/>
            <w:vAlign w:val="center"/>
          </w:tcPr>
          <w:p w14:paraId="3BC1C2F5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136113FD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0E48825E" w14:textId="77777777" w:rsidR="006A7751" w:rsidRPr="000744AB" w:rsidRDefault="006A7751" w:rsidP="006A7751">
            <w:pPr>
              <w:numPr>
                <w:ilvl w:val="0"/>
                <w:numId w:val="45"/>
              </w:numPr>
              <w:spacing w:after="0" w:line="240" w:lineRule="auto"/>
              <w:ind w:left="4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Muhamad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, 200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Manajemen Pembiayaan Bank Syariah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 xml:space="preserve">. Yogyakarta : Penerbit </w:t>
            </w:r>
            <w:r>
              <w:rPr>
                <w:rFonts w:ascii="Times New Roman" w:hAnsi="Times New Roman"/>
                <w:sz w:val="24"/>
                <w:szCs w:val="24"/>
              </w:rPr>
              <w:t>UPP AMP YKPN</w:t>
            </w:r>
            <w:r w:rsidRPr="000744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7751" w:rsidRPr="00EE5874" w14:paraId="53382A2F" w14:textId="77777777" w:rsidTr="006A7751">
        <w:trPr>
          <w:gridAfter w:val="2"/>
          <w:wAfter w:w="32" w:type="dxa"/>
          <w:trHeight w:val="350"/>
        </w:trPr>
        <w:tc>
          <w:tcPr>
            <w:tcW w:w="3216" w:type="dxa"/>
            <w:gridSpan w:val="4"/>
            <w:vMerge/>
            <w:vAlign w:val="center"/>
          </w:tcPr>
          <w:p w14:paraId="29F16A8F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2D91B40F" w14:textId="77777777" w:rsidR="006A7751" w:rsidRPr="00EE5874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49B5818F" w14:textId="77777777" w:rsidR="006A7751" w:rsidRPr="000744AB" w:rsidRDefault="006A7751" w:rsidP="006A7751">
            <w:pPr>
              <w:numPr>
                <w:ilvl w:val="0"/>
                <w:numId w:val="45"/>
              </w:numPr>
              <w:spacing w:after="0" w:line="240" w:lineRule="auto"/>
              <w:ind w:left="4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Abdul Aziz, 2010. Manajemen Investasi Syariah. Bandung: Alfabeta.</w:t>
            </w:r>
          </w:p>
        </w:tc>
      </w:tr>
      <w:tr w:rsidR="0034153A" w:rsidRPr="00EE5874" w14:paraId="7374302D" w14:textId="77777777" w:rsidTr="006A7751">
        <w:trPr>
          <w:gridAfter w:val="2"/>
          <w:wAfter w:w="32" w:type="dxa"/>
          <w:trHeight w:val="337"/>
        </w:trPr>
        <w:tc>
          <w:tcPr>
            <w:tcW w:w="3216" w:type="dxa"/>
            <w:gridSpan w:val="4"/>
            <w:vMerge/>
            <w:vAlign w:val="center"/>
          </w:tcPr>
          <w:p w14:paraId="2CB721B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0896599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0AF85226" w14:textId="77777777" w:rsidR="0034153A" w:rsidRPr="001050A8" w:rsidRDefault="0034153A" w:rsidP="006A7751">
            <w:pPr>
              <w:pStyle w:val="NoSpacing"/>
              <w:numPr>
                <w:ilvl w:val="0"/>
                <w:numId w:val="45"/>
              </w:numPr>
              <w:ind w:left="422"/>
              <w:rPr>
                <w:rStyle w:val="st"/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</w:rPr>
              <w:t>Uma Sekaran/Roger Bougie. 2017. Metode Penelitian untuk Bisnis.  Salemba Empat</w:t>
            </w:r>
          </w:p>
        </w:tc>
      </w:tr>
      <w:tr w:rsidR="0034153A" w:rsidRPr="00EE5874" w14:paraId="1A4BCCB1" w14:textId="77777777" w:rsidTr="006A7751">
        <w:trPr>
          <w:gridAfter w:val="2"/>
          <w:wAfter w:w="32" w:type="dxa"/>
          <w:trHeight w:val="291"/>
        </w:trPr>
        <w:tc>
          <w:tcPr>
            <w:tcW w:w="3216" w:type="dxa"/>
            <w:gridSpan w:val="4"/>
            <w:vMerge/>
            <w:vAlign w:val="center"/>
          </w:tcPr>
          <w:p w14:paraId="4B692D4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1CFACB3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5C53EA2E" w14:textId="77777777" w:rsidR="0034153A" w:rsidRPr="001050A8" w:rsidRDefault="0034153A" w:rsidP="006A7751">
            <w:pPr>
              <w:pStyle w:val="NoSpacing"/>
              <w:numPr>
                <w:ilvl w:val="0"/>
                <w:numId w:val="45"/>
              </w:numPr>
              <w:ind w:left="422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eastAsia="Arial Unicode MS" w:hAnsi="Times New Roman"/>
                <w:bCs/>
                <w:color w:val="000000"/>
                <w:kern w:val="36"/>
                <w:sz w:val="24"/>
                <w:szCs w:val="24"/>
              </w:rPr>
              <w:t>Pedoman Penulisan Tesis Program Pascasarjana UMSU</w:t>
            </w:r>
          </w:p>
        </w:tc>
      </w:tr>
      <w:tr w:rsidR="0034153A" w:rsidRPr="00EE5874" w14:paraId="548D8696" w14:textId="77777777" w:rsidTr="006A7751">
        <w:trPr>
          <w:gridAfter w:val="2"/>
          <w:wAfter w:w="32" w:type="dxa"/>
          <w:trHeight w:val="505"/>
        </w:trPr>
        <w:tc>
          <w:tcPr>
            <w:tcW w:w="3216" w:type="dxa"/>
            <w:gridSpan w:val="4"/>
            <w:vMerge/>
            <w:vAlign w:val="center"/>
          </w:tcPr>
          <w:p w14:paraId="68F85DF1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 w:val="restart"/>
            <w:vAlign w:val="center"/>
          </w:tcPr>
          <w:p w14:paraId="1B38D6D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Pendukung</w:t>
            </w:r>
          </w:p>
        </w:tc>
        <w:tc>
          <w:tcPr>
            <w:tcW w:w="9610" w:type="dxa"/>
            <w:gridSpan w:val="13"/>
          </w:tcPr>
          <w:p w14:paraId="6E97E733" w14:textId="77777777" w:rsidR="0034153A" w:rsidRPr="006A7751" w:rsidRDefault="0034153A" w:rsidP="006A7751">
            <w:pPr>
              <w:numPr>
                <w:ilvl w:val="0"/>
                <w:numId w:val="39"/>
              </w:numPr>
              <w:tabs>
                <w:tab w:val="num" w:pos="418"/>
              </w:tabs>
              <w:spacing w:after="0" w:line="240" w:lineRule="auto"/>
              <w:ind w:left="418"/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  <w:r w:rsidRPr="006A7751">
              <w:rPr>
                <w:rFonts w:ascii="Times New Roman" w:hAnsi="Times New Roman"/>
                <w:sz w:val="24"/>
                <w:szCs w:val="24"/>
                <w:lang w:val="fi-FI"/>
              </w:rPr>
              <w:t>Sunarto Zulkifli; Panduan Praktis Transaksi Perbankan Syariah, Penerbit Zikrul Hakim, 2003.</w:t>
            </w:r>
          </w:p>
        </w:tc>
      </w:tr>
      <w:tr w:rsidR="0034153A" w:rsidRPr="00EE5874" w14:paraId="5440908D" w14:textId="77777777" w:rsidTr="006A7751">
        <w:trPr>
          <w:gridAfter w:val="2"/>
          <w:wAfter w:w="32" w:type="dxa"/>
          <w:trHeight w:val="276"/>
        </w:trPr>
        <w:tc>
          <w:tcPr>
            <w:tcW w:w="3216" w:type="dxa"/>
            <w:gridSpan w:val="4"/>
            <w:vMerge/>
            <w:vAlign w:val="center"/>
          </w:tcPr>
          <w:p w14:paraId="54711A7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1210DEE9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2C445368" w14:textId="77777777" w:rsidR="0034153A" w:rsidRPr="006A7751" w:rsidRDefault="0034153A" w:rsidP="006A7751">
            <w:pPr>
              <w:numPr>
                <w:ilvl w:val="0"/>
                <w:numId w:val="39"/>
              </w:numPr>
              <w:tabs>
                <w:tab w:val="num" w:pos="418"/>
              </w:tabs>
              <w:spacing w:after="0" w:line="240" w:lineRule="auto"/>
              <w:ind w:left="418"/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  <w:r w:rsidRPr="006A7751">
              <w:rPr>
                <w:rFonts w:ascii="Times New Roman" w:hAnsi="Times New Roman"/>
                <w:sz w:val="24"/>
                <w:szCs w:val="24"/>
                <w:lang w:val="fi-FI"/>
              </w:rPr>
              <w:t>Dr. Iwan Triyuwono, Organisasi dan Akuntansi Syariah, LkiS, 200</w:t>
            </w:r>
          </w:p>
        </w:tc>
      </w:tr>
      <w:tr w:rsidR="0034153A" w:rsidRPr="00EE5874" w14:paraId="58251A9E" w14:textId="77777777" w:rsidTr="006A7751">
        <w:trPr>
          <w:gridAfter w:val="2"/>
          <w:wAfter w:w="32" w:type="dxa"/>
          <w:trHeight w:val="475"/>
        </w:trPr>
        <w:tc>
          <w:tcPr>
            <w:tcW w:w="3216" w:type="dxa"/>
            <w:gridSpan w:val="4"/>
            <w:vMerge/>
            <w:vAlign w:val="center"/>
          </w:tcPr>
          <w:p w14:paraId="4BF64DE9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4317B192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7F040447" w14:textId="77777777" w:rsidR="0034153A" w:rsidRPr="006A7751" w:rsidRDefault="0034153A" w:rsidP="006A7751">
            <w:pPr>
              <w:numPr>
                <w:ilvl w:val="0"/>
                <w:numId w:val="39"/>
              </w:numPr>
              <w:tabs>
                <w:tab w:val="num" w:pos="418"/>
              </w:tabs>
              <w:spacing w:after="0" w:line="240" w:lineRule="auto"/>
              <w:ind w:left="418"/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  <w:r w:rsidRPr="006A7751">
              <w:rPr>
                <w:rFonts w:ascii="Times New Roman" w:hAnsi="Times New Roman"/>
                <w:sz w:val="24"/>
                <w:szCs w:val="24"/>
                <w:lang w:val="fi-FI"/>
              </w:rPr>
              <w:t>Sri Nurhayati; Wasilah, Akuntansi Syariah di Indonesia, Edisi 2, Penerbit Salemba Empat, 2009.</w:t>
            </w:r>
          </w:p>
        </w:tc>
      </w:tr>
      <w:tr w:rsidR="0034153A" w:rsidRPr="00EE5874" w14:paraId="593A9133" w14:textId="77777777" w:rsidTr="006A7751">
        <w:trPr>
          <w:gridAfter w:val="2"/>
          <w:wAfter w:w="32" w:type="dxa"/>
          <w:trHeight w:val="338"/>
        </w:trPr>
        <w:tc>
          <w:tcPr>
            <w:tcW w:w="3216" w:type="dxa"/>
            <w:gridSpan w:val="4"/>
            <w:vMerge/>
            <w:vAlign w:val="center"/>
          </w:tcPr>
          <w:p w14:paraId="227AFEE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6392E100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14CEB676" w14:textId="77777777" w:rsidR="0034153A" w:rsidRPr="00EE5874" w:rsidRDefault="0034153A" w:rsidP="006A7751">
            <w:pPr>
              <w:numPr>
                <w:ilvl w:val="0"/>
                <w:numId w:val="39"/>
              </w:numPr>
              <w:tabs>
                <w:tab w:val="num" w:pos="418"/>
              </w:tabs>
              <w:spacing w:after="0" w:line="240" w:lineRule="auto"/>
              <w:ind w:left="418"/>
              <w:jc w:val="both"/>
              <w:rPr>
                <w:rFonts w:ascii="Times New Roman" w:hAnsi="Times New Roman"/>
                <w:sz w:val="24"/>
                <w:szCs w:val="24"/>
                <w:lang w:val="fi-FI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fi-FI"/>
              </w:rPr>
              <w:t>IAI, PSAK, 2007</w:t>
            </w:r>
          </w:p>
        </w:tc>
      </w:tr>
      <w:tr w:rsidR="0034153A" w:rsidRPr="00EE5874" w14:paraId="4D17C8A4" w14:textId="77777777" w:rsidTr="006A7751">
        <w:trPr>
          <w:gridAfter w:val="2"/>
          <w:wAfter w:w="32" w:type="dxa"/>
          <w:trHeight w:val="261"/>
        </w:trPr>
        <w:tc>
          <w:tcPr>
            <w:tcW w:w="3216" w:type="dxa"/>
            <w:gridSpan w:val="4"/>
            <w:vMerge/>
            <w:vAlign w:val="center"/>
          </w:tcPr>
          <w:p w14:paraId="36E1448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7B0F5B5D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1730FAF2" w14:textId="77777777" w:rsidR="0034153A" w:rsidRPr="00D03F03" w:rsidRDefault="0034153A" w:rsidP="006A7751">
            <w:pPr>
              <w:pStyle w:val="Default"/>
              <w:numPr>
                <w:ilvl w:val="0"/>
                <w:numId w:val="39"/>
              </w:numPr>
              <w:tabs>
                <w:tab w:val="num" w:pos="418"/>
              </w:tabs>
              <w:spacing w:after="27"/>
              <w:ind w:left="418"/>
              <w:jc w:val="both"/>
              <w:rPr>
                <w:rFonts w:ascii="Times New Roman" w:hAnsi="Times New Roman"/>
              </w:rPr>
            </w:pPr>
            <w:r w:rsidRPr="001050A8">
              <w:rPr>
                <w:rStyle w:val="st"/>
                <w:rFonts w:ascii="Times New Roman" w:hAnsi="Times New Roman"/>
              </w:rPr>
              <w:t xml:space="preserve">Imam Ghozali. 2014.  </w:t>
            </w:r>
            <w:r w:rsidRPr="001050A8">
              <w:rPr>
                <w:rFonts w:ascii="Times New Roman" w:hAnsi="Times New Roman"/>
                <w:bCs/>
                <w:shd w:val="clear" w:color="auto" w:fill="FFFFFF"/>
              </w:rPr>
              <w:t>Aplikasi Analisis Multivariete SPSS 23 Edisi 8</w:t>
            </w:r>
            <w:r w:rsidRPr="001050A8">
              <w:rPr>
                <w:rStyle w:val="apple-converted-space"/>
                <w:bCs/>
                <w:shd w:val="clear" w:color="auto" w:fill="FFFFFF"/>
              </w:rPr>
              <w:t>.</w:t>
            </w:r>
            <w:r w:rsidRPr="001050A8">
              <w:rPr>
                <w:rStyle w:val="st"/>
                <w:rFonts w:ascii="Times New Roman" w:hAnsi="Times New Roman"/>
              </w:rPr>
              <w:t>. FEB UNDIP</w:t>
            </w:r>
          </w:p>
        </w:tc>
      </w:tr>
      <w:tr w:rsidR="0034153A" w:rsidRPr="00EE5874" w14:paraId="1EFE8BA7" w14:textId="77777777" w:rsidTr="006A7751">
        <w:trPr>
          <w:gridAfter w:val="2"/>
          <w:wAfter w:w="32" w:type="dxa"/>
          <w:trHeight w:val="276"/>
        </w:trPr>
        <w:tc>
          <w:tcPr>
            <w:tcW w:w="3216" w:type="dxa"/>
            <w:gridSpan w:val="4"/>
            <w:vMerge/>
            <w:vAlign w:val="center"/>
          </w:tcPr>
          <w:p w14:paraId="2479144C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vAlign w:val="center"/>
          </w:tcPr>
          <w:p w14:paraId="540C5D7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13"/>
          </w:tcPr>
          <w:p w14:paraId="796B2886" w14:textId="77777777" w:rsidR="0034153A" w:rsidRDefault="0034153A" w:rsidP="006A7751">
            <w:pPr>
              <w:pStyle w:val="Default"/>
              <w:numPr>
                <w:ilvl w:val="0"/>
                <w:numId w:val="39"/>
              </w:numPr>
              <w:tabs>
                <w:tab w:val="num" w:pos="418"/>
              </w:tabs>
              <w:spacing w:after="27"/>
              <w:ind w:left="418"/>
              <w:jc w:val="both"/>
              <w:rPr>
                <w:rFonts w:ascii="Times New Roman" w:hAnsi="Times New Roman"/>
                <w:lang w:val="en-US"/>
              </w:rPr>
            </w:pPr>
            <w:r w:rsidRPr="001050A8">
              <w:rPr>
                <w:rStyle w:val="st"/>
                <w:rFonts w:ascii="Times New Roman" w:hAnsi="Times New Roman"/>
              </w:rPr>
              <w:t xml:space="preserve">Imam Ghozali. 2014.  </w:t>
            </w:r>
            <w:r w:rsidRPr="001050A8">
              <w:rPr>
                <w:rFonts w:ascii="Times New Roman" w:hAnsi="Times New Roman"/>
                <w:bCs/>
                <w:shd w:val="clear" w:color="auto" w:fill="FFFFFF"/>
              </w:rPr>
              <w:t>SEM Metode Alternatif dengan menggunakan Partial Least Squares (PLS)</w:t>
            </w:r>
            <w:r w:rsidRPr="001050A8">
              <w:rPr>
                <w:rStyle w:val="apple-converted-space"/>
                <w:bCs/>
                <w:shd w:val="clear" w:color="auto" w:fill="FFFFFF"/>
              </w:rPr>
              <w:t xml:space="preserve"> . </w:t>
            </w:r>
            <w:r w:rsidRPr="001050A8">
              <w:rPr>
                <w:rStyle w:val="st"/>
                <w:rFonts w:ascii="Times New Roman" w:hAnsi="Times New Roman"/>
              </w:rPr>
              <w:t>. FEB UNDIP</w:t>
            </w:r>
          </w:p>
        </w:tc>
      </w:tr>
      <w:tr w:rsidR="0034153A" w:rsidRPr="00EE5874" w14:paraId="2B5C228A" w14:textId="77777777" w:rsidTr="00F26C26">
        <w:trPr>
          <w:gridAfter w:val="2"/>
          <w:wAfter w:w="32" w:type="dxa"/>
        </w:trPr>
        <w:tc>
          <w:tcPr>
            <w:tcW w:w="3216" w:type="dxa"/>
            <w:gridSpan w:val="4"/>
            <w:vMerge w:val="restart"/>
            <w:vAlign w:val="center"/>
          </w:tcPr>
          <w:p w14:paraId="26403998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Media Pembelajaran</w:t>
            </w:r>
          </w:p>
        </w:tc>
        <w:tc>
          <w:tcPr>
            <w:tcW w:w="4576" w:type="dxa"/>
            <w:gridSpan w:val="5"/>
            <w:vAlign w:val="center"/>
          </w:tcPr>
          <w:p w14:paraId="08EE515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Software/PerangkatLunak</w:t>
            </w:r>
          </w:p>
        </w:tc>
        <w:tc>
          <w:tcPr>
            <w:tcW w:w="7336" w:type="dxa"/>
            <w:gridSpan w:val="10"/>
            <w:vAlign w:val="center"/>
          </w:tcPr>
          <w:p w14:paraId="39B3374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Hardware/PerangkatKeras</w:t>
            </w:r>
          </w:p>
        </w:tc>
      </w:tr>
      <w:tr w:rsidR="0034153A" w:rsidRPr="00EE5874" w14:paraId="10B555FC" w14:textId="77777777" w:rsidTr="00F26C26">
        <w:trPr>
          <w:gridAfter w:val="2"/>
          <w:wAfter w:w="32" w:type="dxa"/>
        </w:trPr>
        <w:tc>
          <w:tcPr>
            <w:tcW w:w="3216" w:type="dxa"/>
            <w:gridSpan w:val="4"/>
            <w:vMerge/>
            <w:vAlign w:val="center"/>
          </w:tcPr>
          <w:p w14:paraId="08A5E51F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6" w:type="dxa"/>
            <w:gridSpan w:val="5"/>
            <w:vAlign w:val="center"/>
          </w:tcPr>
          <w:p w14:paraId="5F5399B2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Media cetak, Proyektor</w:t>
            </w:r>
          </w:p>
        </w:tc>
        <w:tc>
          <w:tcPr>
            <w:tcW w:w="7336" w:type="dxa"/>
            <w:gridSpan w:val="10"/>
            <w:vAlign w:val="center"/>
          </w:tcPr>
          <w:p w14:paraId="253C2DCA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Lactop/Infocus</w:t>
            </w:r>
          </w:p>
        </w:tc>
      </w:tr>
      <w:tr w:rsidR="0034153A" w:rsidRPr="00EE5874" w14:paraId="4F64F00C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Align w:val="center"/>
          </w:tcPr>
          <w:p w14:paraId="17B04F7C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Team Teaching</w:t>
            </w:r>
          </w:p>
        </w:tc>
        <w:tc>
          <w:tcPr>
            <w:tcW w:w="11912" w:type="dxa"/>
            <w:gridSpan w:val="15"/>
            <w:vAlign w:val="center"/>
          </w:tcPr>
          <w:p w14:paraId="61E5FE98" w14:textId="77777777" w:rsidR="0034153A" w:rsidRPr="0034153A" w:rsidRDefault="0034153A" w:rsidP="006A7751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153A">
              <w:rPr>
                <w:rFonts w:ascii="Times New Roman" w:hAnsi="Times New Roman"/>
                <w:b/>
                <w:sz w:val="24"/>
                <w:szCs w:val="24"/>
              </w:rPr>
              <w:t>Dr. Widia Astuty.SE.,MSi.,Ak., QIA.,CA.,CPAI</w:t>
            </w:r>
          </w:p>
        </w:tc>
      </w:tr>
      <w:tr w:rsidR="0034153A" w:rsidRPr="00EE5874" w14:paraId="68CC0F4C" w14:textId="77777777" w:rsidTr="006A7751">
        <w:trPr>
          <w:gridAfter w:val="2"/>
          <w:wAfter w:w="32" w:type="dxa"/>
        </w:trPr>
        <w:tc>
          <w:tcPr>
            <w:tcW w:w="3216" w:type="dxa"/>
            <w:gridSpan w:val="4"/>
            <w:vAlign w:val="center"/>
          </w:tcPr>
          <w:p w14:paraId="6E59EC99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Mata Kuliah Prasyarat</w:t>
            </w:r>
          </w:p>
        </w:tc>
        <w:tc>
          <w:tcPr>
            <w:tcW w:w="11912" w:type="dxa"/>
            <w:gridSpan w:val="15"/>
            <w:vAlign w:val="center"/>
          </w:tcPr>
          <w:p w14:paraId="0AD6AD89" w14:textId="77777777" w:rsidR="0034153A" w:rsidRPr="00EE5874" w:rsidRDefault="0034153A" w:rsidP="006A775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</w:tr>
      <w:tr w:rsidR="0034153A" w:rsidRPr="00EE5874" w14:paraId="5728A837" w14:textId="77777777" w:rsidTr="006A7751">
        <w:tc>
          <w:tcPr>
            <w:tcW w:w="827" w:type="dxa"/>
            <w:vAlign w:val="center"/>
          </w:tcPr>
          <w:p w14:paraId="7773CF1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EE587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inggu </w:t>
            </w: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Ke</w:t>
            </w:r>
          </w:p>
        </w:tc>
        <w:tc>
          <w:tcPr>
            <w:tcW w:w="2389" w:type="dxa"/>
            <w:gridSpan w:val="3"/>
            <w:vAlign w:val="center"/>
          </w:tcPr>
          <w:p w14:paraId="30DCA88E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Sub CP MK (s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e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a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g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ai  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kemampuan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akhir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y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an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g</w:t>
            </w:r>
            <w:r w:rsidRPr="00BA1CEF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</w:t>
            </w:r>
            <w:r w:rsidRPr="00BA1CEF">
              <w:rPr>
                <w:rFonts w:ascii="Times New Roman" w:hAnsi="Times New Roman"/>
                <w:b/>
                <w:sz w:val="24"/>
                <w:szCs w:val="24"/>
              </w:rPr>
              <w:t>diharapkan)</w:t>
            </w:r>
          </w:p>
        </w:tc>
        <w:tc>
          <w:tcPr>
            <w:tcW w:w="2832" w:type="dxa"/>
            <w:gridSpan w:val="4"/>
            <w:vAlign w:val="center"/>
          </w:tcPr>
          <w:p w14:paraId="1C3B2B8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157" w:type="dxa"/>
            <w:gridSpan w:val="3"/>
            <w:vAlign w:val="center"/>
          </w:tcPr>
          <w:p w14:paraId="250188A6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Kriteria&amp;BentukPenilaian</w:t>
            </w:r>
          </w:p>
        </w:tc>
        <w:tc>
          <w:tcPr>
            <w:tcW w:w="2651" w:type="dxa"/>
            <w:gridSpan w:val="4"/>
            <w:vAlign w:val="center"/>
          </w:tcPr>
          <w:p w14:paraId="46E4216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MetodePembelajaran</w:t>
            </w:r>
          </w:p>
          <w:p w14:paraId="38E1F868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 xml:space="preserve"> (EstimasiWaktu)</w:t>
            </w:r>
          </w:p>
        </w:tc>
        <w:tc>
          <w:tcPr>
            <w:tcW w:w="2277" w:type="dxa"/>
            <w:gridSpan w:val="2"/>
            <w:vAlign w:val="center"/>
          </w:tcPr>
          <w:p w14:paraId="50038A04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MateriPembelajaran (Pustaka)</w:t>
            </w:r>
          </w:p>
        </w:tc>
        <w:tc>
          <w:tcPr>
            <w:tcW w:w="1027" w:type="dxa"/>
            <w:gridSpan w:val="4"/>
            <w:vAlign w:val="center"/>
          </w:tcPr>
          <w:p w14:paraId="32D2AC4C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BobotPenilaian (%)</w:t>
            </w:r>
          </w:p>
        </w:tc>
      </w:tr>
      <w:tr w:rsidR="0034153A" w:rsidRPr="00EE5874" w14:paraId="1DA4F840" w14:textId="77777777" w:rsidTr="006A7751">
        <w:tc>
          <w:tcPr>
            <w:tcW w:w="827" w:type="dxa"/>
          </w:tcPr>
          <w:p w14:paraId="4DCA2032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2389" w:type="dxa"/>
            <w:gridSpan w:val="3"/>
          </w:tcPr>
          <w:p w14:paraId="5E41EC50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2832" w:type="dxa"/>
            <w:gridSpan w:val="4"/>
          </w:tcPr>
          <w:p w14:paraId="2213A436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  <w:tc>
          <w:tcPr>
            <w:tcW w:w="3157" w:type="dxa"/>
            <w:gridSpan w:val="3"/>
          </w:tcPr>
          <w:p w14:paraId="668F7BB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2651" w:type="dxa"/>
            <w:gridSpan w:val="4"/>
          </w:tcPr>
          <w:p w14:paraId="2989FBFD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2277" w:type="dxa"/>
            <w:gridSpan w:val="2"/>
          </w:tcPr>
          <w:p w14:paraId="2D94F0F4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1027" w:type="dxa"/>
            <w:gridSpan w:val="4"/>
          </w:tcPr>
          <w:p w14:paraId="45EC848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</w:tr>
      <w:tr w:rsidR="0034153A" w:rsidRPr="00EE5874" w14:paraId="79563121" w14:textId="77777777" w:rsidTr="006A7751">
        <w:tc>
          <w:tcPr>
            <w:tcW w:w="827" w:type="dxa"/>
          </w:tcPr>
          <w:p w14:paraId="5CD4747B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389" w:type="dxa"/>
            <w:gridSpan w:val="3"/>
          </w:tcPr>
          <w:p w14:paraId="5D858C97" w14:textId="77777777" w:rsidR="0034153A" w:rsidRDefault="0034153A" w:rsidP="006A7751">
            <w:pPr>
              <w:pStyle w:val="NoSpacing"/>
              <w:numPr>
                <w:ilvl w:val="0"/>
                <w:numId w:val="40"/>
              </w:numPr>
              <w:ind w:left="342"/>
              <w:rPr>
                <w:rFonts w:ascii="Times New Roman" w:hAnsi="Times New Roman"/>
                <w:sz w:val="24"/>
                <w:szCs w:val="24"/>
              </w:rPr>
            </w:pPr>
            <w:r w:rsidRPr="007B3F65">
              <w:rPr>
                <w:rFonts w:ascii="Times New Roman" w:hAnsi="Times New Roman"/>
                <w:sz w:val="24"/>
                <w:szCs w:val="24"/>
                <w:lang w:val="id-ID"/>
              </w:rPr>
              <w:t>Mahasiswa dapat memenuhi kontrak kuliah</w:t>
            </w:r>
          </w:p>
          <w:p w14:paraId="676F6AFF" w14:textId="77777777" w:rsidR="0034153A" w:rsidRPr="001050A8" w:rsidRDefault="0034153A" w:rsidP="006A7751">
            <w:pPr>
              <w:jc w:val="center"/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topik-topik penelitian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 w:rsidRPr="001050A8">
              <w:t xml:space="preserve"> </w:t>
            </w:r>
          </w:p>
        </w:tc>
        <w:tc>
          <w:tcPr>
            <w:tcW w:w="2832" w:type="dxa"/>
            <w:gridSpan w:val="4"/>
          </w:tcPr>
          <w:p w14:paraId="3868B94A" w14:textId="77777777" w:rsidR="0034153A" w:rsidRPr="000744AB" w:rsidRDefault="0034153A" w:rsidP="006A7751">
            <w:pPr>
              <w:numPr>
                <w:ilvl w:val="0"/>
                <w:numId w:val="41"/>
              </w:numPr>
              <w:spacing w:after="0" w:line="240" w:lineRule="auto"/>
              <w:ind w:left="37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Mahasiswa mampu mendeskripsi mata kuliah</w:t>
            </w:r>
          </w:p>
          <w:p w14:paraId="24992101" w14:textId="77777777" w:rsidR="0034153A" w:rsidRPr="000744AB" w:rsidRDefault="0034153A" w:rsidP="006A7751">
            <w:pPr>
              <w:numPr>
                <w:ilvl w:val="0"/>
                <w:numId w:val="41"/>
              </w:numPr>
              <w:spacing w:after="0" w:line="240" w:lineRule="auto"/>
              <w:ind w:left="37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Mahasiswa mampu  mengetahui Metode perkuliahan dan Penilaian</w:t>
            </w:r>
          </w:p>
          <w:p w14:paraId="2193E407" w14:textId="77777777" w:rsidR="0034153A" w:rsidRPr="00DB1FDB" w:rsidRDefault="0034153A" w:rsidP="006A7751">
            <w:pPr>
              <w:pStyle w:val="NoSpacing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menetapkan topik penelitian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57" w:type="dxa"/>
            <w:gridSpan w:val="3"/>
          </w:tcPr>
          <w:p w14:paraId="419FB104" w14:textId="77777777" w:rsidR="0034153A" w:rsidRPr="000744AB" w:rsidRDefault="0034153A" w:rsidP="006A7751">
            <w:pPr>
              <w:pStyle w:val="ListParagraph"/>
              <w:spacing w:before="60" w:after="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Kriteria :</w:t>
            </w:r>
          </w:p>
          <w:p w14:paraId="2656C371" w14:textId="77777777" w:rsidR="0034153A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44AB">
              <w:rPr>
                <w:rFonts w:ascii="Times New Roman" w:hAnsi="Times New Roman"/>
                <w:sz w:val="24"/>
                <w:szCs w:val="24"/>
              </w:rPr>
              <w:t>Ketepatan dalam kehadiran mahasiswa, disiplin aturan dan sistem penilaian</w:t>
            </w: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. Serta ketepatan dalam menjelaskan materi.</w:t>
            </w:r>
          </w:p>
          <w:p w14:paraId="6994897C" w14:textId="77777777" w:rsidR="0034153A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26B462C" w14:textId="77777777" w:rsidR="0034153A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Hasil review 1 artikel penelitian akuntansi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dan perpajakan</w:t>
            </w:r>
          </w:p>
          <w:p w14:paraId="686FBD94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kriteria skor minimal 20 poin maksimal skor 100 poin</w:t>
            </w:r>
          </w:p>
        </w:tc>
        <w:tc>
          <w:tcPr>
            <w:tcW w:w="2651" w:type="dxa"/>
            <w:gridSpan w:val="4"/>
          </w:tcPr>
          <w:p w14:paraId="21C8CE6E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2FA41F83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4659BE5B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7BE873C2" w14:textId="77777777" w:rsidR="0034153A" w:rsidRDefault="0034153A" w:rsidP="006A7751">
            <w:pPr>
              <w:pStyle w:val="NoSpacing"/>
              <w:numPr>
                <w:ilvl w:val="0"/>
                <w:numId w:val="42"/>
              </w:numPr>
              <w:ind w:left="3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RPS</w:t>
            </w:r>
          </w:p>
          <w:p w14:paraId="1FADDD5A" w14:textId="77777777" w:rsidR="0034153A" w:rsidRPr="00DB1FDB" w:rsidRDefault="0034153A" w:rsidP="006A7751">
            <w:pPr>
              <w:pStyle w:val="NoSpacing"/>
              <w:numPr>
                <w:ilvl w:val="0"/>
                <w:numId w:val="42"/>
              </w:numPr>
              <w:ind w:left="367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Sejarah Perkembangan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>(Referensi Pendukung)</w:t>
            </w:r>
          </w:p>
        </w:tc>
        <w:tc>
          <w:tcPr>
            <w:tcW w:w="1027" w:type="dxa"/>
            <w:gridSpan w:val="4"/>
          </w:tcPr>
          <w:p w14:paraId="6C11938B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76D0D60F" w14:textId="77777777" w:rsidTr="006A7751">
        <w:tc>
          <w:tcPr>
            <w:tcW w:w="827" w:type="dxa"/>
          </w:tcPr>
          <w:p w14:paraId="7AA7C61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2389" w:type="dxa"/>
            <w:gridSpan w:val="3"/>
          </w:tcPr>
          <w:p w14:paraId="116700A7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proses penyusunan proposal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32" w:type="dxa"/>
            <w:gridSpan w:val="4"/>
          </w:tcPr>
          <w:p w14:paraId="3790C53C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mengidentifikasi kendala dan  solusi dalam proses </w:t>
            </w:r>
          </w:p>
        </w:tc>
        <w:tc>
          <w:tcPr>
            <w:tcW w:w="3157" w:type="dxa"/>
            <w:gridSpan w:val="3"/>
          </w:tcPr>
          <w:p w14:paraId="47EB5BF9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Hasil wawancara dengan 1 orang mahasiswa yang  sedang melakukan penelitian tentang kendala dan solusi penyusunan proposal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>(setiap bab)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2B343CBF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0E0B2456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5C7DAC84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5C502369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Proses Penyusunan Proposal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>(Referensi Utama)</w:t>
            </w:r>
          </w:p>
        </w:tc>
        <w:tc>
          <w:tcPr>
            <w:tcW w:w="1027" w:type="dxa"/>
            <w:gridSpan w:val="4"/>
          </w:tcPr>
          <w:p w14:paraId="096B5CB9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533CE211" w14:textId="77777777" w:rsidTr="006A7751">
        <w:tc>
          <w:tcPr>
            <w:tcW w:w="827" w:type="dxa"/>
          </w:tcPr>
          <w:p w14:paraId="44B0E7C6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2389" w:type="dxa"/>
            <w:gridSpan w:val="3"/>
          </w:tcPr>
          <w:p w14:paraId="51B8672D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perumusan masalah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yang baik </w:t>
            </w:r>
          </w:p>
        </w:tc>
        <w:tc>
          <w:tcPr>
            <w:tcW w:w="2832" w:type="dxa"/>
            <w:gridSpan w:val="4"/>
          </w:tcPr>
          <w:p w14:paraId="2A5B17CB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memahami  perumusan masalah penelitian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  <w:r w:rsidR="006A7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>yang baik</w:t>
            </w:r>
          </w:p>
        </w:tc>
        <w:tc>
          <w:tcPr>
            <w:tcW w:w="3157" w:type="dxa"/>
            <w:gridSpan w:val="3"/>
          </w:tcPr>
          <w:p w14:paraId="03AC968C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 review tentang perumusan masalah atas bahan  tugas report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0F183D7F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2FFBF34D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6FB1935B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0A6F07B8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Masalah Penelitian (Referensi pendukung)</w:t>
            </w:r>
          </w:p>
        </w:tc>
        <w:tc>
          <w:tcPr>
            <w:tcW w:w="1027" w:type="dxa"/>
            <w:gridSpan w:val="4"/>
          </w:tcPr>
          <w:p w14:paraId="6087C27B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5C7C0F46" w14:textId="77777777" w:rsidTr="006A7751">
        <w:tc>
          <w:tcPr>
            <w:tcW w:w="827" w:type="dxa"/>
          </w:tcPr>
          <w:p w14:paraId="61B989E7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9" w:type="dxa"/>
            <w:gridSpan w:val="3"/>
          </w:tcPr>
          <w:p w14:paraId="25EC5A0E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metode yang digunakan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32" w:type="dxa"/>
            <w:gridSpan w:val="4"/>
          </w:tcPr>
          <w:p w14:paraId="77479D94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memahami  desain metode  yang digunakan pada penelitian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3157" w:type="dxa"/>
            <w:gridSpan w:val="3"/>
          </w:tcPr>
          <w:p w14:paraId="11753672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 review tentang   metode  penelitian yang digunakan atas bahan tugas report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58B67AAB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6B8CE85B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17BADD07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76BE13A8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Metode Penelitian (Referensi pendukung)</w:t>
            </w:r>
          </w:p>
        </w:tc>
        <w:tc>
          <w:tcPr>
            <w:tcW w:w="1027" w:type="dxa"/>
            <w:gridSpan w:val="4"/>
          </w:tcPr>
          <w:p w14:paraId="7505041F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06389F2E" w14:textId="77777777" w:rsidTr="006A7751">
        <w:tc>
          <w:tcPr>
            <w:tcW w:w="827" w:type="dxa"/>
          </w:tcPr>
          <w:p w14:paraId="1E62CD91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E5874">
              <w:rPr>
                <w:rFonts w:ascii="Times New Roman" w:hAnsi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2389" w:type="dxa"/>
            <w:gridSpan w:val="3"/>
          </w:tcPr>
          <w:p w14:paraId="4F75050C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penyusunan hasil penelitian dan pembahasan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32" w:type="dxa"/>
            <w:gridSpan w:val="4"/>
          </w:tcPr>
          <w:p w14:paraId="574F813D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memahami   penyusunan hasil penelitian dan pembahasan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3157" w:type="dxa"/>
            <w:gridSpan w:val="3"/>
          </w:tcPr>
          <w:p w14:paraId="201DDFDF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 review tentang   penyusunan hasil penelitian dan pembahasan atas bahan tugas report 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35223844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7CD562C3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213ADFC8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6AA7C8C1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Penelitian dan Pembahsan (Referensi pendukung)</w:t>
            </w:r>
          </w:p>
        </w:tc>
        <w:tc>
          <w:tcPr>
            <w:tcW w:w="1027" w:type="dxa"/>
            <w:gridSpan w:val="4"/>
          </w:tcPr>
          <w:p w14:paraId="41CD90CB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4492884C" w14:textId="77777777" w:rsidTr="006A7751">
        <w:tc>
          <w:tcPr>
            <w:tcW w:w="827" w:type="dxa"/>
          </w:tcPr>
          <w:p w14:paraId="453F5C9C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89" w:type="dxa"/>
            <w:gridSpan w:val="3"/>
          </w:tcPr>
          <w:p w14:paraId="2AD0AFA7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memahami dan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menulis kesimpulan dan saran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32" w:type="dxa"/>
            <w:gridSpan w:val="4"/>
          </w:tcPr>
          <w:p w14:paraId="22EF717C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memahami   penulisan  kesimpulan dan saran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3157" w:type="dxa"/>
            <w:gridSpan w:val="3"/>
          </w:tcPr>
          <w:p w14:paraId="56E17764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 review tentang    penulisan  kesimpulan dan saran atas bahan tugas report 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22AE0CE6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0A3197AB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2B9432DF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6F704DE1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Kesimpulan dan Saran  (Referensi pendukung)</w:t>
            </w:r>
          </w:p>
        </w:tc>
        <w:tc>
          <w:tcPr>
            <w:tcW w:w="1027" w:type="dxa"/>
            <w:gridSpan w:val="4"/>
          </w:tcPr>
          <w:p w14:paraId="4268ABC5" w14:textId="77777777" w:rsidR="0034153A" w:rsidRPr="00481F41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4153A" w:rsidRPr="00EE5874" w14:paraId="26EFC04E" w14:textId="77777777" w:rsidTr="006A7751">
        <w:tc>
          <w:tcPr>
            <w:tcW w:w="827" w:type="dxa"/>
          </w:tcPr>
          <w:p w14:paraId="44839C62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89" w:type="dxa"/>
            <w:gridSpan w:val="3"/>
          </w:tcPr>
          <w:p w14:paraId="08132E1A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menjelaskan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metode yang digunakan pada 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32" w:type="dxa"/>
            <w:gridSpan w:val="4"/>
          </w:tcPr>
          <w:p w14:paraId="62DC4E65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 xml:space="preserve">Mahasiswa dapat memahami  desain metode  yang digunakan pada penelitian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751"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3157" w:type="dxa"/>
            <w:gridSpan w:val="3"/>
          </w:tcPr>
          <w:p w14:paraId="38B86650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Hasil  review tentang   metode  penelitian yang digunakan atas bahan tugas report dengan kriteria skor minimal 20 poin maksimal skor 100 poin</w:t>
            </w:r>
          </w:p>
        </w:tc>
        <w:tc>
          <w:tcPr>
            <w:tcW w:w="2651" w:type="dxa"/>
            <w:gridSpan w:val="4"/>
          </w:tcPr>
          <w:p w14:paraId="1539DAF0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6790F4CA" w14:textId="77777777" w:rsidR="0034153A" w:rsidRPr="000744AB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3F0BCDC9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</w:tcPr>
          <w:p w14:paraId="42E28125" w14:textId="77777777" w:rsidR="0034153A" w:rsidRPr="00DB1FDB" w:rsidRDefault="0034153A" w:rsidP="006A77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1FDB">
              <w:rPr>
                <w:rFonts w:ascii="Times New Roman" w:hAnsi="Times New Roman"/>
                <w:sz w:val="24"/>
                <w:szCs w:val="24"/>
              </w:rPr>
              <w:t>Metode Penelitian (Referensi pendukung)</w:t>
            </w:r>
          </w:p>
        </w:tc>
        <w:tc>
          <w:tcPr>
            <w:tcW w:w="1027" w:type="dxa"/>
            <w:gridSpan w:val="4"/>
          </w:tcPr>
          <w:p w14:paraId="06813C37" w14:textId="77777777" w:rsidR="0034153A" w:rsidRPr="00BA1CEF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A1CEF">
              <w:rPr>
                <w:rFonts w:ascii="Times New Roman" w:hAnsi="Times New Roman"/>
                <w:sz w:val="24"/>
                <w:szCs w:val="24"/>
                <w:lang w:val="id-ID"/>
              </w:rPr>
              <w:t>7,1</w:t>
            </w:r>
          </w:p>
        </w:tc>
      </w:tr>
      <w:tr w:rsidR="0034153A" w:rsidRPr="00EE5874" w14:paraId="05A23E98" w14:textId="77777777" w:rsidTr="006A7751">
        <w:tc>
          <w:tcPr>
            <w:tcW w:w="827" w:type="dxa"/>
            <w:shd w:val="clear" w:color="auto" w:fill="A6A6A6" w:themeFill="background1" w:themeFillShade="A6"/>
          </w:tcPr>
          <w:p w14:paraId="56B13E43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587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33" w:type="dxa"/>
            <w:gridSpan w:val="20"/>
            <w:shd w:val="clear" w:color="auto" w:fill="A6A6A6" w:themeFill="background1" w:themeFillShade="A6"/>
          </w:tcPr>
          <w:p w14:paraId="68AE6695" w14:textId="77777777" w:rsidR="0034153A" w:rsidRPr="00EE5874" w:rsidRDefault="0034153A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5874">
              <w:rPr>
                <w:rFonts w:ascii="Times New Roman" w:hAnsi="Times New Roman"/>
                <w:b/>
                <w:sz w:val="24"/>
                <w:szCs w:val="24"/>
              </w:rPr>
              <w:t>UJIAN TENGAH SEMESTER</w:t>
            </w:r>
          </w:p>
        </w:tc>
      </w:tr>
      <w:tr w:rsidR="006A7751" w:rsidRPr="00BA1CEF" w14:paraId="2EE1DA16" w14:textId="77777777" w:rsidTr="006A7751">
        <w:trPr>
          <w:gridAfter w:val="1"/>
          <w:wAfter w:w="22" w:type="dxa"/>
        </w:trPr>
        <w:tc>
          <w:tcPr>
            <w:tcW w:w="827" w:type="dxa"/>
          </w:tcPr>
          <w:p w14:paraId="3C48063D" w14:textId="77777777" w:rsidR="006A7751" w:rsidRPr="00BA1CEF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A1CEF">
              <w:rPr>
                <w:rFonts w:ascii="Times New Roman" w:hAnsi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2337" w:type="dxa"/>
            <w:gridSpan w:val="2"/>
          </w:tcPr>
          <w:p w14:paraId="322434C4" w14:textId="77777777" w:rsidR="006A7751" w:rsidRPr="00F07D37" w:rsidRDefault="006A7751" w:rsidP="006A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58A8">
              <w:rPr>
                <w:rFonts w:ascii="Times New Roman" w:hAnsi="Times New Roman"/>
                <w:sz w:val="24"/>
                <w:szCs w:val="24"/>
              </w:rPr>
              <w:t>Mahasi</w:t>
            </w:r>
            <w:r>
              <w:rPr>
                <w:rFonts w:ascii="Times New Roman" w:hAnsi="Times New Roman"/>
                <w:sz w:val="24"/>
                <w:szCs w:val="24"/>
              </w:rPr>
              <w:t>swa Mampu  menjelaskan  isu-isu</w:t>
            </w:r>
            <w:r w:rsidRPr="009858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terkini sehingga perlunya dilakukan riset </w:t>
            </w:r>
            <w:r w:rsidRPr="009858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84" w:type="dxa"/>
            <w:gridSpan w:val="5"/>
          </w:tcPr>
          <w:p w14:paraId="32091E8B" w14:textId="77777777" w:rsidR="006A7751" w:rsidRPr="00A41159" w:rsidRDefault="006A7751" w:rsidP="006A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id-ID"/>
              </w:rPr>
            </w:pPr>
            <w:r w:rsidRPr="00A41159">
              <w:rPr>
                <w:rFonts w:ascii="Times New Roman" w:eastAsia="Calibri" w:hAnsi="Times New Roman"/>
                <w:sz w:val="24"/>
                <w:szCs w:val="24"/>
                <w:lang w:val="id-ID"/>
              </w:rPr>
              <w:t xml:space="preserve">Mahasiswa mampu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memahami isu-isu yang sedang terjadi pada entitas mengenai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3150" w:type="dxa"/>
            <w:gridSpan w:val="2"/>
          </w:tcPr>
          <w:p w14:paraId="22E57E15" w14:textId="77777777" w:rsidR="006A7751" w:rsidRPr="00371135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Kriteria :</w:t>
            </w:r>
          </w:p>
          <w:p w14:paraId="5922BF53" w14:textId="77777777" w:rsidR="006A7751" w:rsidRPr="00371135" w:rsidRDefault="006A7751" w:rsidP="006A7751">
            <w:pPr>
              <w:pStyle w:val="ListParagraph"/>
              <w:spacing w:before="60" w:after="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Ketepatan dalam </w:t>
            </w:r>
            <w:r w:rsidRPr="00371135">
              <w:rPr>
                <w:rFonts w:ascii="Times New Roman" w:hAnsi="Times New Roman"/>
                <w:sz w:val="24"/>
                <w:szCs w:val="24"/>
              </w:rPr>
              <w:t xml:space="preserve"> mengan</w:t>
            </w: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a</w:t>
            </w:r>
            <w:r w:rsidRPr="00371135">
              <w:rPr>
                <w:rFonts w:ascii="Times New Roman" w:hAnsi="Times New Roman"/>
                <w:sz w:val="24"/>
                <w:szCs w:val="24"/>
              </w:rPr>
              <w:t xml:space="preserve">lisis berdasarkan </w:t>
            </w: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materi yang diuraikan.</w:t>
            </w:r>
          </w:p>
          <w:p w14:paraId="2512A8DF" w14:textId="77777777" w:rsidR="006A7751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E5450F" w14:textId="77777777" w:rsidR="006A7751" w:rsidRPr="00371135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Penilaian :</w:t>
            </w:r>
          </w:p>
          <w:p w14:paraId="11972652" w14:textId="77777777" w:rsidR="006A7751" w:rsidRPr="00371135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Soal test</w:t>
            </w:r>
          </w:p>
          <w:p w14:paraId="6EA5D168" w14:textId="77777777" w:rsidR="006A7751" w:rsidRPr="00371135" w:rsidRDefault="006A7751" w:rsidP="006A7751">
            <w:pPr>
              <w:spacing w:before="60" w:after="6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700" w:type="dxa"/>
            <w:gridSpan w:val="6"/>
          </w:tcPr>
          <w:p w14:paraId="6A5F76C5" w14:textId="77777777" w:rsidR="006A7751" w:rsidRPr="000744AB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Ceramah dan Diskusi :</w:t>
            </w:r>
          </w:p>
          <w:p w14:paraId="6B5C444C" w14:textId="77777777" w:rsidR="006A7751" w:rsidRPr="000744AB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0744AB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4DB5048E" w14:textId="77777777" w:rsidR="006A7751" w:rsidRPr="00371135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  <w:p w14:paraId="347C999F" w14:textId="77777777" w:rsidR="006A7751" w:rsidRPr="00371135" w:rsidRDefault="006A7751" w:rsidP="006A7751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250" w:type="dxa"/>
            <w:gridSpan w:val="2"/>
          </w:tcPr>
          <w:p w14:paraId="2B1E4107" w14:textId="77777777" w:rsidR="006A7751" w:rsidRPr="00D14C5B" w:rsidRDefault="006A7751" w:rsidP="006A7751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/>
                <w:sz w:val="24"/>
                <w:szCs w:val="24"/>
                <w:lang w:eastAsia="id-ID"/>
              </w:rPr>
              <w:t>Artikel Ilmiah nasional dan internasional</w:t>
            </w:r>
          </w:p>
        </w:tc>
        <w:tc>
          <w:tcPr>
            <w:tcW w:w="990" w:type="dxa"/>
            <w:gridSpan w:val="2"/>
          </w:tcPr>
          <w:p w14:paraId="42B18255" w14:textId="77777777" w:rsidR="006A7751" w:rsidRPr="00371135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7,1</w:t>
            </w:r>
          </w:p>
        </w:tc>
      </w:tr>
      <w:tr w:rsidR="006A7751" w:rsidRPr="00B701CD" w14:paraId="09B30414" w14:textId="77777777" w:rsidTr="006A7751">
        <w:trPr>
          <w:gridAfter w:val="1"/>
          <w:wAfter w:w="22" w:type="dxa"/>
          <w:trHeight w:val="1173"/>
        </w:trPr>
        <w:tc>
          <w:tcPr>
            <w:tcW w:w="827" w:type="dxa"/>
          </w:tcPr>
          <w:p w14:paraId="2978445A" w14:textId="77777777" w:rsidR="006A7751" w:rsidRPr="00B701CD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10-15 </w:t>
            </w:r>
          </w:p>
        </w:tc>
        <w:tc>
          <w:tcPr>
            <w:tcW w:w="2337" w:type="dxa"/>
            <w:gridSpan w:val="2"/>
          </w:tcPr>
          <w:p w14:paraId="05E2F9AE" w14:textId="77777777" w:rsidR="006A7751" w:rsidRPr="00B701CD" w:rsidRDefault="006A7751" w:rsidP="006A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0A8">
              <w:rPr>
                <w:rFonts w:ascii="Times New Roman" w:hAnsi="Times New Roman"/>
                <w:sz w:val="24"/>
                <w:szCs w:val="24"/>
                <w:lang w:val="id-ID"/>
              </w:rPr>
              <w:t>Mahasiswa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mampu </w:t>
            </w:r>
            <w:r w:rsidRPr="001050A8">
              <w:rPr>
                <w:rFonts w:ascii="Times New Roman" w:hAnsi="Times New Roman"/>
                <w:sz w:val="24"/>
                <w:szCs w:val="24"/>
              </w:rPr>
              <w:t xml:space="preserve">memahami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dan </w:t>
            </w:r>
            <w:r w:rsidRPr="00B701CD">
              <w:rPr>
                <w:rFonts w:ascii="Times New Roman" w:hAnsi="Times New Roman"/>
                <w:sz w:val="24"/>
                <w:szCs w:val="24"/>
              </w:rPr>
              <w:t>Menyusun proposal tesis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C53">
              <w:rPr>
                <w:rFonts w:ascii="Times New Roman" w:hAnsi="Times New Roman"/>
                <w:sz w:val="24"/>
                <w:szCs w:val="24"/>
              </w:rPr>
              <w:t xml:space="preserve"> Akuntansi dan Keuangan Syariah</w:t>
            </w:r>
          </w:p>
        </w:tc>
        <w:tc>
          <w:tcPr>
            <w:tcW w:w="2884" w:type="dxa"/>
            <w:gridSpan w:val="5"/>
          </w:tcPr>
          <w:p w14:paraId="6F91388A" w14:textId="77777777" w:rsidR="006A7751" w:rsidRPr="00B701CD" w:rsidRDefault="006A7751" w:rsidP="006A7751">
            <w:pPr>
              <w:pStyle w:val="ListParagraph"/>
              <w:spacing w:after="0" w:line="240" w:lineRule="auto"/>
              <w:ind w:left="-25"/>
              <w:rPr>
                <w:rFonts w:ascii="Times New Roman" w:hAnsi="Times New Roman"/>
                <w:sz w:val="24"/>
                <w:szCs w:val="24"/>
              </w:rPr>
            </w:pPr>
            <w:r w:rsidRPr="00B701CD">
              <w:rPr>
                <w:rFonts w:ascii="Times New Roman" w:hAnsi="Times New Roman"/>
                <w:sz w:val="24"/>
                <w:szCs w:val="24"/>
              </w:rPr>
              <w:t xml:space="preserve">Mahasiswa mampu menyusun proposal tesis topik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Auditing</w:t>
            </w:r>
            <w:r w:rsidRPr="00B701CD">
              <w:rPr>
                <w:rFonts w:ascii="Times New Roman" w:hAnsi="Times New Roman"/>
                <w:sz w:val="24"/>
                <w:szCs w:val="24"/>
              </w:rPr>
              <w:t xml:space="preserve">    yang  layak diseminarkan </w:t>
            </w:r>
          </w:p>
        </w:tc>
        <w:tc>
          <w:tcPr>
            <w:tcW w:w="3150" w:type="dxa"/>
            <w:gridSpan w:val="2"/>
          </w:tcPr>
          <w:p w14:paraId="3132E60B" w14:textId="77777777" w:rsidR="006A7751" w:rsidRPr="00B701CD" w:rsidRDefault="006A7751" w:rsidP="006A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1CD">
              <w:rPr>
                <w:rFonts w:ascii="Times New Roman" w:hAnsi="Times New Roman"/>
                <w:sz w:val="24"/>
                <w:szCs w:val="24"/>
              </w:rPr>
              <w:t>Hasil penyusunan  proposal tesis topi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B70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1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Auditing</w:t>
            </w:r>
            <w:r w:rsidRPr="00B701CD">
              <w:rPr>
                <w:rFonts w:ascii="Times New Roman" w:hAnsi="Times New Roman"/>
                <w:sz w:val="24"/>
                <w:szCs w:val="24"/>
              </w:rPr>
              <w:t xml:space="preserve"> yang  layak diseminarkan</w:t>
            </w:r>
          </w:p>
        </w:tc>
        <w:tc>
          <w:tcPr>
            <w:tcW w:w="2700" w:type="dxa"/>
            <w:gridSpan w:val="6"/>
          </w:tcPr>
          <w:p w14:paraId="08AFFAA8" w14:textId="77777777" w:rsidR="006A7751" w:rsidRPr="00B701CD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01CD">
              <w:rPr>
                <w:rFonts w:ascii="Times New Roman" w:hAnsi="Times New Roman"/>
                <w:sz w:val="24"/>
                <w:szCs w:val="24"/>
              </w:rPr>
              <w:t xml:space="preserve">Ceramah dan diskusi interaktif  </w:t>
            </w:r>
            <w:r w:rsidRPr="00B701CD">
              <w:rPr>
                <w:rFonts w:ascii="Times New Roman" w:hAnsi="Times New Roman"/>
                <w:sz w:val="24"/>
                <w:szCs w:val="24"/>
                <w:lang w:val="id-ID"/>
              </w:rPr>
              <w:t>(TM :1x(3x50)</w:t>
            </w:r>
          </w:p>
          <w:p w14:paraId="622FBD85" w14:textId="77777777" w:rsidR="006A7751" w:rsidRPr="00B701CD" w:rsidRDefault="006A7751" w:rsidP="006A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14:paraId="5C8683E3" w14:textId="77777777" w:rsidR="006A7751" w:rsidRPr="00B701CD" w:rsidRDefault="006A7751" w:rsidP="006A7751">
            <w:pPr>
              <w:rPr>
                <w:rFonts w:ascii="Times New Roman" w:hAnsi="Times New Roman"/>
                <w:sz w:val="24"/>
                <w:szCs w:val="24"/>
              </w:rPr>
            </w:pPr>
            <w:r w:rsidRPr="00B701CD">
              <w:rPr>
                <w:rFonts w:ascii="Times New Roman" w:hAnsi="Times New Roman"/>
                <w:sz w:val="24"/>
                <w:szCs w:val="24"/>
              </w:rPr>
              <w:t xml:space="preserve">Penulisan Proposal  tesis </w:t>
            </w:r>
          </w:p>
        </w:tc>
        <w:tc>
          <w:tcPr>
            <w:tcW w:w="990" w:type="dxa"/>
            <w:gridSpan w:val="2"/>
          </w:tcPr>
          <w:p w14:paraId="2F7E7CDF" w14:textId="77777777" w:rsidR="006A7751" w:rsidRPr="00B701CD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701CD">
              <w:rPr>
                <w:rFonts w:ascii="Times New Roman" w:hAnsi="Times New Roman"/>
                <w:sz w:val="24"/>
                <w:szCs w:val="24"/>
                <w:lang w:val="id-ID"/>
              </w:rPr>
              <w:t>7,1</w:t>
            </w:r>
          </w:p>
          <w:p w14:paraId="228955F3" w14:textId="77777777" w:rsidR="006A7751" w:rsidRPr="00B701CD" w:rsidRDefault="006A7751" w:rsidP="006A775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6A7751" w:rsidRPr="00371135" w14:paraId="4CF03BC4" w14:textId="77777777" w:rsidTr="006A7751">
        <w:trPr>
          <w:gridAfter w:val="1"/>
          <w:wAfter w:w="22" w:type="dxa"/>
        </w:trPr>
        <w:tc>
          <w:tcPr>
            <w:tcW w:w="827" w:type="dxa"/>
          </w:tcPr>
          <w:p w14:paraId="33B01A9B" w14:textId="77777777" w:rsidR="006A7751" w:rsidRPr="00371135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71135">
              <w:rPr>
                <w:rFonts w:ascii="Times New Roman" w:hAnsi="Times New Roman"/>
                <w:sz w:val="24"/>
                <w:szCs w:val="24"/>
              </w:rPr>
              <w:t>1</w:t>
            </w:r>
            <w:r w:rsidRPr="00371135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4311" w:type="dxa"/>
            <w:gridSpan w:val="19"/>
            <w:shd w:val="clear" w:color="auto" w:fill="D9D9D9"/>
          </w:tcPr>
          <w:p w14:paraId="05F96DA6" w14:textId="77777777" w:rsidR="006A7751" w:rsidRPr="00371135" w:rsidRDefault="006A7751" w:rsidP="006A775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135">
              <w:rPr>
                <w:rFonts w:ascii="Times New Roman" w:hAnsi="Times New Roman"/>
                <w:b/>
                <w:sz w:val="24"/>
                <w:szCs w:val="24"/>
              </w:rPr>
              <w:t>Evaluasi Akhir Semester : Penilaian dan Penentuan Kelulusan Mahasiswa</w:t>
            </w:r>
          </w:p>
        </w:tc>
      </w:tr>
    </w:tbl>
    <w:p w14:paraId="3731AC77" w14:textId="77777777" w:rsidR="006A7751" w:rsidRPr="00BA1CEF" w:rsidRDefault="006A7751" w:rsidP="006A7751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7B2180B" w14:textId="77777777" w:rsidR="006A7751" w:rsidRPr="00BA1CEF" w:rsidRDefault="006A7751" w:rsidP="006A7751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651040F" w14:textId="77777777" w:rsidR="00757E16" w:rsidRPr="004D6CCF" w:rsidRDefault="00757E16">
      <w:pPr>
        <w:rPr>
          <w:rFonts w:ascii="Times New Roman" w:hAnsi="Times New Roman"/>
          <w:sz w:val="24"/>
          <w:szCs w:val="24"/>
        </w:rPr>
      </w:pPr>
    </w:p>
    <w:sectPr w:rsidR="00757E16" w:rsidRPr="004D6CCF" w:rsidSect="00DB48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E5D"/>
    <w:multiLevelType w:val="hybridMultilevel"/>
    <w:tmpl w:val="BCA6B01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956658"/>
    <w:multiLevelType w:val="hybridMultilevel"/>
    <w:tmpl w:val="262A8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1781C"/>
    <w:multiLevelType w:val="hybridMultilevel"/>
    <w:tmpl w:val="4D622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85826"/>
    <w:multiLevelType w:val="hybridMultilevel"/>
    <w:tmpl w:val="BBE497EC"/>
    <w:lvl w:ilvl="0" w:tplc="B3787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A9D253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CB04EB"/>
    <w:multiLevelType w:val="hybridMultilevel"/>
    <w:tmpl w:val="E1FC07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FC3B12"/>
    <w:multiLevelType w:val="hybridMultilevel"/>
    <w:tmpl w:val="3C6EAF08"/>
    <w:lvl w:ilvl="0" w:tplc="6ABE6EA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5A99"/>
    <w:multiLevelType w:val="hybridMultilevel"/>
    <w:tmpl w:val="01C8C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38E"/>
    <w:multiLevelType w:val="hybridMultilevel"/>
    <w:tmpl w:val="EF2C2E3A"/>
    <w:lvl w:ilvl="0" w:tplc="A30C859A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87754D"/>
    <w:multiLevelType w:val="hybridMultilevel"/>
    <w:tmpl w:val="49105C50"/>
    <w:lvl w:ilvl="0" w:tplc="D1541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A9D253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B8235D"/>
    <w:multiLevelType w:val="hybridMultilevel"/>
    <w:tmpl w:val="BE647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17247"/>
    <w:multiLevelType w:val="singleLevel"/>
    <w:tmpl w:val="F32C7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C754F9E"/>
    <w:multiLevelType w:val="hybridMultilevel"/>
    <w:tmpl w:val="0C20A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76789"/>
    <w:multiLevelType w:val="hybridMultilevel"/>
    <w:tmpl w:val="A3BE28F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2F51EB"/>
    <w:multiLevelType w:val="hybridMultilevel"/>
    <w:tmpl w:val="DA66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6049"/>
    <w:multiLevelType w:val="hybridMultilevel"/>
    <w:tmpl w:val="2EAA7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5057D"/>
    <w:multiLevelType w:val="hybridMultilevel"/>
    <w:tmpl w:val="4E8A9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66A04"/>
    <w:multiLevelType w:val="hybridMultilevel"/>
    <w:tmpl w:val="D8D02F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1726EF"/>
    <w:multiLevelType w:val="hybridMultilevel"/>
    <w:tmpl w:val="F79E3402"/>
    <w:lvl w:ilvl="0" w:tplc="587A9566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64C44B8"/>
    <w:multiLevelType w:val="hybridMultilevel"/>
    <w:tmpl w:val="1264FC12"/>
    <w:lvl w:ilvl="0" w:tplc="4E5ED5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3418D"/>
    <w:multiLevelType w:val="hybridMultilevel"/>
    <w:tmpl w:val="DB40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C0F33"/>
    <w:multiLevelType w:val="hybridMultilevel"/>
    <w:tmpl w:val="B9B83A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115B3C"/>
    <w:multiLevelType w:val="hybridMultilevel"/>
    <w:tmpl w:val="9C724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52CE"/>
    <w:multiLevelType w:val="hybridMultilevel"/>
    <w:tmpl w:val="BF8291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6519A6"/>
    <w:multiLevelType w:val="hybridMultilevel"/>
    <w:tmpl w:val="1F0435FE"/>
    <w:lvl w:ilvl="0" w:tplc="0FE08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27309"/>
    <w:multiLevelType w:val="hybridMultilevel"/>
    <w:tmpl w:val="C02628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CB00D9"/>
    <w:multiLevelType w:val="hybridMultilevel"/>
    <w:tmpl w:val="1264FC12"/>
    <w:lvl w:ilvl="0" w:tplc="4E5ED5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251EC"/>
    <w:multiLevelType w:val="hybridMultilevel"/>
    <w:tmpl w:val="685065AA"/>
    <w:lvl w:ilvl="0" w:tplc="0FE08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624E3"/>
    <w:multiLevelType w:val="hybridMultilevel"/>
    <w:tmpl w:val="9E780DE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0970D0"/>
    <w:multiLevelType w:val="hybridMultilevel"/>
    <w:tmpl w:val="E7D209B2"/>
    <w:lvl w:ilvl="0" w:tplc="6ABE6EA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E31121"/>
    <w:multiLevelType w:val="hybridMultilevel"/>
    <w:tmpl w:val="99189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B7280"/>
    <w:multiLevelType w:val="hybridMultilevel"/>
    <w:tmpl w:val="4EA23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01273E"/>
    <w:multiLevelType w:val="hybridMultilevel"/>
    <w:tmpl w:val="6D942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E1B30"/>
    <w:multiLevelType w:val="hybridMultilevel"/>
    <w:tmpl w:val="25E62C9C"/>
    <w:lvl w:ilvl="0" w:tplc="B618392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 w15:restartNumberingAfterBreak="0">
    <w:nsid w:val="6A7E26B5"/>
    <w:multiLevelType w:val="hybridMultilevel"/>
    <w:tmpl w:val="0986D5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83E2E"/>
    <w:multiLevelType w:val="hybridMultilevel"/>
    <w:tmpl w:val="91ECA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42BC3"/>
    <w:multiLevelType w:val="hybridMultilevel"/>
    <w:tmpl w:val="AE4669E6"/>
    <w:lvl w:ilvl="0" w:tplc="0FE08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DD7E89"/>
    <w:multiLevelType w:val="hybridMultilevel"/>
    <w:tmpl w:val="FCA270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DD5638"/>
    <w:multiLevelType w:val="hybridMultilevel"/>
    <w:tmpl w:val="80222BFE"/>
    <w:lvl w:ilvl="0" w:tplc="BD889DBA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8" w15:restartNumberingAfterBreak="0">
    <w:nsid w:val="6EDF2576"/>
    <w:multiLevelType w:val="hybridMultilevel"/>
    <w:tmpl w:val="3B5C88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7C3DAC"/>
    <w:multiLevelType w:val="hybridMultilevel"/>
    <w:tmpl w:val="5052C1E0"/>
    <w:lvl w:ilvl="0" w:tplc="C3C8667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73AC622B"/>
    <w:multiLevelType w:val="hybridMultilevel"/>
    <w:tmpl w:val="E8907584"/>
    <w:lvl w:ilvl="0" w:tplc="26D0461A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7504799C"/>
    <w:multiLevelType w:val="hybridMultilevel"/>
    <w:tmpl w:val="6BAC3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85657"/>
    <w:multiLevelType w:val="hybridMultilevel"/>
    <w:tmpl w:val="42B691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E73D3D"/>
    <w:multiLevelType w:val="hybridMultilevel"/>
    <w:tmpl w:val="1264FC12"/>
    <w:lvl w:ilvl="0" w:tplc="4E5ED5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135DA2"/>
    <w:multiLevelType w:val="hybridMultilevel"/>
    <w:tmpl w:val="CE74C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4769245">
    <w:abstractNumId w:val="3"/>
  </w:num>
  <w:num w:numId="2" w16cid:durableId="1115904438">
    <w:abstractNumId w:val="38"/>
  </w:num>
  <w:num w:numId="3" w16cid:durableId="108937557">
    <w:abstractNumId w:val="44"/>
  </w:num>
  <w:num w:numId="4" w16cid:durableId="456799135">
    <w:abstractNumId w:val="8"/>
  </w:num>
  <w:num w:numId="5" w16cid:durableId="1597713953">
    <w:abstractNumId w:val="15"/>
  </w:num>
  <w:num w:numId="6" w16cid:durableId="1119832462">
    <w:abstractNumId w:val="43"/>
  </w:num>
  <w:num w:numId="7" w16cid:durableId="1172840699">
    <w:abstractNumId w:val="18"/>
  </w:num>
  <w:num w:numId="8" w16cid:durableId="1014961878">
    <w:abstractNumId w:val="42"/>
  </w:num>
  <w:num w:numId="9" w16cid:durableId="2069839033">
    <w:abstractNumId w:val="4"/>
  </w:num>
  <w:num w:numId="10" w16cid:durableId="1493794736">
    <w:abstractNumId w:val="16"/>
  </w:num>
  <w:num w:numId="11" w16cid:durableId="969090993">
    <w:abstractNumId w:val="5"/>
  </w:num>
  <w:num w:numId="12" w16cid:durableId="557515313">
    <w:abstractNumId w:val="30"/>
  </w:num>
  <w:num w:numId="13" w16cid:durableId="1739789427">
    <w:abstractNumId w:val="7"/>
  </w:num>
  <w:num w:numId="14" w16cid:durableId="476337020">
    <w:abstractNumId w:val="12"/>
  </w:num>
  <w:num w:numId="15" w16cid:durableId="619455726">
    <w:abstractNumId w:val="36"/>
  </w:num>
  <w:num w:numId="16" w16cid:durableId="270094815">
    <w:abstractNumId w:val="14"/>
  </w:num>
  <w:num w:numId="17" w16cid:durableId="1075012750">
    <w:abstractNumId w:val="20"/>
  </w:num>
  <w:num w:numId="18" w16cid:durableId="2128158545">
    <w:abstractNumId w:val="11"/>
  </w:num>
  <w:num w:numId="19" w16cid:durableId="967666554">
    <w:abstractNumId w:val="25"/>
  </w:num>
  <w:num w:numId="20" w16cid:durableId="1639609333">
    <w:abstractNumId w:val="22"/>
  </w:num>
  <w:num w:numId="21" w16cid:durableId="1910461676">
    <w:abstractNumId w:val="0"/>
  </w:num>
  <w:num w:numId="22" w16cid:durableId="1706514566">
    <w:abstractNumId w:val="39"/>
  </w:num>
  <w:num w:numId="23" w16cid:durableId="1201672005">
    <w:abstractNumId w:val="23"/>
  </w:num>
  <w:num w:numId="24" w16cid:durableId="1296982129">
    <w:abstractNumId w:val="26"/>
  </w:num>
  <w:num w:numId="25" w16cid:durableId="182787965">
    <w:abstractNumId w:val="6"/>
  </w:num>
  <w:num w:numId="26" w16cid:durableId="726805955">
    <w:abstractNumId w:val="33"/>
  </w:num>
  <w:num w:numId="27" w16cid:durableId="1640499193">
    <w:abstractNumId w:val="40"/>
  </w:num>
  <w:num w:numId="28" w16cid:durableId="1297835364">
    <w:abstractNumId w:val="35"/>
  </w:num>
  <w:num w:numId="29" w16cid:durableId="804658056">
    <w:abstractNumId w:val="19"/>
  </w:num>
  <w:num w:numId="30" w16cid:durableId="268860214">
    <w:abstractNumId w:val="24"/>
  </w:num>
  <w:num w:numId="31" w16cid:durableId="385446803">
    <w:abstractNumId w:val="28"/>
  </w:num>
  <w:num w:numId="32" w16cid:durableId="826168021">
    <w:abstractNumId w:val="17"/>
  </w:num>
  <w:num w:numId="33" w16cid:durableId="301078857">
    <w:abstractNumId w:val="32"/>
  </w:num>
  <w:num w:numId="34" w16cid:durableId="480267730">
    <w:abstractNumId w:val="37"/>
  </w:num>
  <w:num w:numId="35" w16cid:durableId="248275050">
    <w:abstractNumId w:val="34"/>
  </w:num>
  <w:num w:numId="36" w16cid:durableId="1870533418">
    <w:abstractNumId w:val="41"/>
  </w:num>
  <w:num w:numId="37" w16cid:durableId="1303609019">
    <w:abstractNumId w:val="21"/>
  </w:num>
  <w:num w:numId="38" w16cid:durableId="154762362">
    <w:abstractNumId w:val="2"/>
  </w:num>
  <w:num w:numId="39" w16cid:durableId="2067222841">
    <w:abstractNumId w:val="13"/>
  </w:num>
  <w:num w:numId="40" w16cid:durableId="535434310">
    <w:abstractNumId w:val="1"/>
  </w:num>
  <w:num w:numId="41" w16cid:durableId="1623608107">
    <w:abstractNumId w:val="29"/>
  </w:num>
  <w:num w:numId="42" w16cid:durableId="584219658">
    <w:abstractNumId w:val="31"/>
  </w:num>
  <w:num w:numId="43" w16cid:durableId="312106735">
    <w:abstractNumId w:val="10"/>
  </w:num>
  <w:num w:numId="44" w16cid:durableId="1201282971">
    <w:abstractNumId w:val="27"/>
  </w:num>
  <w:num w:numId="45" w16cid:durableId="1337802495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10"/>
    <w:rsid w:val="00056CEB"/>
    <w:rsid w:val="00057DB6"/>
    <w:rsid w:val="00100B56"/>
    <w:rsid w:val="002D5C53"/>
    <w:rsid w:val="0034153A"/>
    <w:rsid w:val="003A5364"/>
    <w:rsid w:val="003C2B15"/>
    <w:rsid w:val="003F46EB"/>
    <w:rsid w:val="004B1DB8"/>
    <w:rsid w:val="004D6CCF"/>
    <w:rsid w:val="004F6EF8"/>
    <w:rsid w:val="00501723"/>
    <w:rsid w:val="005931A7"/>
    <w:rsid w:val="006A2250"/>
    <w:rsid w:val="006A7751"/>
    <w:rsid w:val="0070225A"/>
    <w:rsid w:val="00717923"/>
    <w:rsid w:val="00757E16"/>
    <w:rsid w:val="007A68A1"/>
    <w:rsid w:val="008F3373"/>
    <w:rsid w:val="009A60D1"/>
    <w:rsid w:val="009D76A2"/>
    <w:rsid w:val="009F2AE3"/>
    <w:rsid w:val="00A02825"/>
    <w:rsid w:val="00AC4D55"/>
    <w:rsid w:val="00B40233"/>
    <w:rsid w:val="00BC5DDC"/>
    <w:rsid w:val="00C45851"/>
    <w:rsid w:val="00C55B6B"/>
    <w:rsid w:val="00CC6A9C"/>
    <w:rsid w:val="00CE0062"/>
    <w:rsid w:val="00D83CD2"/>
    <w:rsid w:val="00DB4810"/>
    <w:rsid w:val="00E15DC4"/>
    <w:rsid w:val="00E30F62"/>
    <w:rsid w:val="00E97951"/>
    <w:rsid w:val="00EB1AD0"/>
    <w:rsid w:val="00EE5874"/>
    <w:rsid w:val="00F26C26"/>
    <w:rsid w:val="00F3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351D1"/>
  <w15:docId w15:val="{3004DE4F-DE73-4EE4-B852-8B54C9CB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810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B4810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481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B48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1A7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501723"/>
    <w:pPr>
      <w:spacing w:after="0" w:line="36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01723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">
    <w:name w:val="Body Text"/>
    <w:basedOn w:val="Normal"/>
    <w:link w:val="BodyTextChar"/>
    <w:rsid w:val="004F6EF8"/>
    <w:pPr>
      <w:spacing w:after="0" w:line="240" w:lineRule="auto"/>
      <w:jc w:val="both"/>
    </w:pPr>
    <w:rPr>
      <w:rFonts w:ascii="Comic Sans MS" w:hAnsi="Comic Sans MS"/>
      <w:sz w:val="18"/>
      <w:szCs w:val="24"/>
    </w:rPr>
  </w:style>
  <w:style w:type="character" w:customStyle="1" w:styleId="BodyTextChar">
    <w:name w:val="Body Text Char"/>
    <w:basedOn w:val="DefaultParagraphFont"/>
    <w:link w:val="BodyText"/>
    <w:rsid w:val="004F6EF8"/>
    <w:rPr>
      <w:rFonts w:ascii="Comic Sans MS" w:eastAsia="Times New Roman" w:hAnsi="Comic Sans MS" w:cs="Times New Roman"/>
      <w:sz w:val="18"/>
      <w:szCs w:val="24"/>
    </w:rPr>
  </w:style>
  <w:style w:type="paragraph" w:customStyle="1" w:styleId="Default">
    <w:name w:val="Default"/>
    <w:rsid w:val="003415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id-ID"/>
    </w:rPr>
  </w:style>
  <w:style w:type="paragraph" w:styleId="NoSpacing">
    <w:name w:val="No Spacing"/>
    <w:uiPriority w:val="1"/>
    <w:qFormat/>
    <w:rsid w:val="0034153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">
    <w:name w:val="st"/>
    <w:basedOn w:val="DefaultParagraphFont"/>
    <w:rsid w:val="0034153A"/>
  </w:style>
  <w:style w:type="character" w:customStyle="1" w:styleId="apple-converted-space">
    <w:name w:val="apple-converted-space"/>
    <w:basedOn w:val="DefaultParagraphFont"/>
    <w:rsid w:val="0034153A"/>
  </w:style>
  <w:style w:type="character" w:customStyle="1" w:styleId="ListParagraphChar">
    <w:name w:val="List Paragraph Char"/>
    <w:link w:val="ListParagraph"/>
    <w:uiPriority w:val="34"/>
    <w:locked/>
    <w:rsid w:val="0034153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2B9F6-C613-4F8E-8DE4-E33F6DA2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Eka Nurmala Sari</cp:lastModifiedBy>
  <cp:revision>6</cp:revision>
  <cp:lastPrinted>2017-02-13T07:02:00Z</cp:lastPrinted>
  <dcterms:created xsi:type="dcterms:W3CDTF">2020-10-18T10:39:00Z</dcterms:created>
  <dcterms:modified xsi:type="dcterms:W3CDTF">2025-08-26T03:59:00Z</dcterms:modified>
</cp:coreProperties>
</file>